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CD" w:rsidRDefault="003414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14CD" w:rsidRDefault="003414CD">
      <w:pPr>
        <w:pStyle w:val="ConsPlusNormal"/>
        <w:jc w:val="both"/>
        <w:outlineLvl w:val="0"/>
      </w:pPr>
    </w:p>
    <w:p w:rsidR="003414CD" w:rsidRDefault="003414C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3414CD" w:rsidRDefault="003414CD">
      <w:pPr>
        <w:pStyle w:val="ConsPlusTitle"/>
        <w:jc w:val="center"/>
      </w:pPr>
    </w:p>
    <w:p w:rsidR="003414CD" w:rsidRDefault="003414CD">
      <w:pPr>
        <w:pStyle w:val="ConsPlusTitle"/>
        <w:jc w:val="center"/>
      </w:pPr>
      <w:r>
        <w:t>ПОСТАНОВЛЕНИЕ</w:t>
      </w:r>
    </w:p>
    <w:p w:rsidR="003414CD" w:rsidRDefault="003414CD">
      <w:pPr>
        <w:pStyle w:val="ConsPlusTitle"/>
        <w:jc w:val="center"/>
      </w:pPr>
      <w:r>
        <w:t>от 29 декабря 2020 г. N 633-п</w:t>
      </w:r>
    </w:p>
    <w:p w:rsidR="003414CD" w:rsidRDefault="003414CD">
      <w:pPr>
        <w:pStyle w:val="ConsPlusTitle"/>
        <w:jc w:val="center"/>
      </w:pPr>
    </w:p>
    <w:p w:rsidR="003414CD" w:rsidRDefault="003414CD">
      <w:pPr>
        <w:pStyle w:val="ConsPlusTitle"/>
        <w:jc w:val="center"/>
      </w:pPr>
      <w:r>
        <w:t>О ВНЕСЕНИИ ИЗМЕНЕНИЙ В ПОСТАНОВЛЕНИЕ ПРАВИТЕЛЬСТВА</w:t>
      </w:r>
    </w:p>
    <w:p w:rsidR="003414CD" w:rsidRDefault="003414CD">
      <w:pPr>
        <w:pStyle w:val="ConsPlusTitle"/>
        <w:jc w:val="center"/>
      </w:pPr>
      <w:r>
        <w:t>ХАНТЫ-МАНСИЙСКОГО АВТОНОМНОГО ОКРУГА - ЮГРЫ ОТ 27 ФЕВРАЛЯ</w:t>
      </w:r>
    </w:p>
    <w:p w:rsidR="003414CD" w:rsidRDefault="003414CD">
      <w:pPr>
        <w:pStyle w:val="ConsPlusTitle"/>
        <w:jc w:val="center"/>
      </w:pPr>
      <w:r>
        <w:t>2010 ГОДА N 85-П "ОБ ОБЕСПЕЧЕНИИ ОТДЕЛЬНЫХ КАТЕГОРИЙ</w:t>
      </w:r>
    </w:p>
    <w:p w:rsidR="003414CD" w:rsidRDefault="003414CD">
      <w:pPr>
        <w:pStyle w:val="ConsPlusTitle"/>
        <w:jc w:val="center"/>
      </w:pPr>
      <w:r>
        <w:t xml:space="preserve">ГРАЖДАН, ПРОЖИВАЮЩИХ В ХАНТЫ-МАНСИЙСКОМ </w:t>
      </w:r>
      <w:proofErr w:type="gramStart"/>
      <w:r>
        <w:t>АВТОНОМНОМ</w:t>
      </w:r>
      <w:proofErr w:type="gramEnd"/>
    </w:p>
    <w:p w:rsidR="003414CD" w:rsidRDefault="003414CD">
      <w:pPr>
        <w:pStyle w:val="ConsPlusTitle"/>
        <w:jc w:val="center"/>
      </w:pPr>
      <w:r>
        <w:t>ОКРУГЕ - ЮГРЕ, ЛЕКАРСТВЕННЫМИ ПРЕПАРАТАМИ, МЕДИЦИНСКИМИ</w:t>
      </w:r>
    </w:p>
    <w:p w:rsidR="003414CD" w:rsidRDefault="003414CD">
      <w:pPr>
        <w:pStyle w:val="ConsPlusTitle"/>
        <w:jc w:val="center"/>
      </w:pPr>
      <w:r>
        <w:t xml:space="preserve">ИЗДЕЛИЯМИ И СПЕЦИАЛИЗИРОВАННЫМИ ПРОДУКТАМИ </w:t>
      </w:r>
      <w:proofErr w:type="gramStart"/>
      <w:r>
        <w:t>ЛЕЧЕБНОГО</w:t>
      </w:r>
      <w:proofErr w:type="gramEnd"/>
    </w:p>
    <w:p w:rsidR="003414CD" w:rsidRDefault="003414CD">
      <w:pPr>
        <w:pStyle w:val="ConsPlusTitle"/>
        <w:jc w:val="center"/>
      </w:pPr>
      <w:r>
        <w:t xml:space="preserve">ПИТАНИЯ, </w:t>
      </w:r>
      <w:proofErr w:type="gramStart"/>
      <w:r>
        <w:t>ОТПУСКАЕМЫМИ</w:t>
      </w:r>
      <w:proofErr w:type="gramEnd"/>
      <w:r>
        <w:t xml:space="preserve"> ПО РЕЦЕПТАМ ВРАЧЕЙ БЕСПЛАТНО ИЛИ</w:t>
      </w:r>
    </w:p>
    <w:p w:rsidR="003414CD" w:rsidRDefault="003414CD">
      <w:pPr>
        <w:pStyle w:val="ConsPlusTitle"/>
        <w:jc w:val="center"/>
      </w:pPr>
      <w:r>
        <w:t>СО СКИДКОЙ, ЗА СЧЕТ СРЕДСТВ БЮДЖЕТА АВТОНОМНОГО ОКРУГА"</w:t>
      </w:r>
    </w:p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законами Ханты-Мансийского автономного округа - </w:t>
      </w:r>
      <w:proofErr w:type="spellStart"/>
      <w:r>
        <w:t>Югры</w:t>
      </w:r>
      <w:proofErr w:type="spellEnd"/>
      <w:r>
        <w:t xml:space="preserve"> от 25 февраля 2003 года </w:t>
      </w:r>
      <w:hyperlink r:id="rId6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</w:t>
      </w:r>
      <w:proofErr w:type="spellStart"/>
      <w:r>
        <w:t>Югры</w:t>
      </w:r>
      <w:proofErr w:type="spellEnd"/>
      <w:r>
        <w:t xml:space="preserve">", от 26 июня 2012 года </w:t>
      </w:r>
      <w:hyperlink r:id="rId7" w:history="1">
        <w:r>
          <w:rPr>
            <w:color w:val="0000FF"/>
          </w:rPr>
          <w:t>N 86-оз</w:t>
        </w:r>
      </w:hyperlink>
      <w:r>
        <w:t xml:space="preserve"> "О регулировании отдельных вопросов в сфере охраны здоровья граждан в Ханты-Мансийском автономном округе</w:t>
      </w:r>
      <w:proofErr w:type="gramEnd"/>
      <w:r>
        <w:t xml:space="preserve"> - </w:t>
      </w:r>
      <w:proofErr w:type="spellStart"/>
      <w:r>
        <w:t>Югре</w:t>
      </w:r>
      <w:proofErr w:type="spellEnd"/>
      <w:r>
        <w:t xml:space="preserve">", учитывая решение Общественного совета при Департаменте здравоохранения Ханты-Мансийского автономного округа - </w:t>
      </w:r>
      <w:proofErr w:type="spellStart"/>
      <w:r>
        <w:t>Югры</w:t>
      </w:r>
      <w:proofErr w:type="spellEnd"/>
      <w:r>
        <w:t xml:space="preserve"> (протокол заседания от 22 декабря 2020 года N 19),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3414CD" w:rsidRDefault="003414C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27 февраля 2010 года N 85-п "Об обеспечении отдельных категорий граждан, проживающих в Ханты-Мансийском автономном округе - </w:t>
      </w:r>
      <w:proofErr w:type="spellStart"/>
      <w:r>
        <w:t>Югре</w:t>
      </w:r>
      <w:proofErr w:type="spellEnd"/>
      <w:r>
        <w:t>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 следующие изменения:</w:t>
      </w:r>
      <w:proofErr w:type="gramEnd"/>
    </w:p>
    <w:p w:rsidR="003414CD" w:rsidRDefault="003414CD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Приложение 2</w:t>
        </w:r>
      </w:hyperlink>
      <w:r>
        <w:t xml:space="preserve"> изложить в следующей редакции:</w:t>
      </w:r>
    </w:p>
    <w:p w:rsidR="003414CD" w:rsidRDefault="003414CD">
      <w:pPr>
        <w:pStyle w:val="ConsPlusNormal"/>
        <w:spacing w:before="220"/>
        <w:jc w:val="right"/>
      </w:pPr>
      <w:r>
        <w:t>"Приложение 2</w:t>
      </w:r>
    </w:p>
    <w:p w:rsidR="003414CD" w:rsidRDefault="003414CD">
      <w:pPr>
        <w:pStyle w:val="ConsPlusNormal"/>
        <w:jc w:val="right"/>
      </w:pPr>
      <w:r>
        <w:t>к постановлению Правительства</w:t>
      </w:r>
    </w:p>
    <w:p w:rsidR="003414CD" w:rsidRDefault="003414CD">
      <w:pPr>
        <w:pStyle w:val="ConsPlusNormal"/>
        <w:jc w:val="right"/>
      </w:pPr>
      <w:r>
        <w:t>Ханты-Мансийского</w:t>
      </w:r>
    </w:p>
    <w:p w:rsidR="003414CD" w:rsidRDefault="003414CD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3414CD" w:rsidRDefault="003414CD">
      <w:pPr>
        <w:pStyle w:val="ConsPlusNormal"/>
        <w:jc w:val="right"/>
      </w:pPr>
      <w:r>
        <w:t>от 27 февраля 2010 года N 85-п</w:t>
      </w:r>
    </w:p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jc w:val="center"/>
      </w:pPr>
      <w:r>
        <w:t>ПЕРЕЧЕНЬ</w:t>
      </w:r>
    </w:p>
    <w:p w:rsidR="003414CD" w:rsidRDefault="003414CD">
      <w:pPr>
        <w:pStyle w:val="ConsPlusNormal"/>
        <w:jc w:val="center"/>
      </w:pPr>
      <w:r>
        <w:t xml:space="preserve">КАТЕГОРИЙ ЗАБОЛЕВАНИЙ И ОБЪЕМ ОБЕСПЕЧЕНИЯ </w:t>
      </w:r>
      <w:proofErr w:type="gramStart"/>
      <w:r>
        <w:t>ЛЕКАРСТВЕННЫМИ</w:t>
      </w:r>
      <w:proofErr w:type="gramEnd"/>
    </w:p>
    <w:p w:rsidR="003414CD" w:rsidRDefault="003414CD">
      <w:pPr>
        <w:pStyle w:val="ConsPlusNormal"/>
        <w:jc w:val="center"/>
      </w:pPr>
      <w:r>
        <w:t>ПРЕПАРАТАМИ, МЕДИЦИНСКИМИ ИЗДЕЛИЯМИ И СПЕЦИАЛИЗИРОВАННЫМИ</w:t>
      </w:r>
    </w:p>
    <w:p w:rsidR="003414CD" w:rsidRDefault="003414CD">
      <w:pPr>
        <w:pStyle w:val="ConsPlusNormal"/>
        <w:jc w:val="center"/>
      </w:pPr>
      <w:r>
        <w:t>ПРОДУКТАМИ ЛЕЧЕБНОГО ПИТАНИЯ, КОТОРЫЕ ОТПУСКАЮТСЯ</w:t>
      </w:r>
    </w:p>
    <w:p w:rsidR="003414CD" w:rsidRDefault="003414CD">
      <w:pPr>
        <w:pStyle w:val="ConsPlusNormal"/>
        <w:jc w:val="center"/>
      </w:pPr>
      <w:r>
        <w:t>ПО РЕЦЕПТАМ БЕСПЛАТНО ИЛИ СО СКИДКОЙ, ЗА СЧЕТ СРЕДСТВ</w:t>
      </w:r>
    </w:p>
    <w:p w:rsidR="003414CD" w:rsidRDefault="003414CD">
      <w:pPr>
        <w:pStyle w:val="ConsPlusNormal"/>
        <w:jc w:val="center"/>
      </w:pPr>
      <w:r>
        <w:t>БЮДЖЕТА ХАНТЫ-МАНСИЙСКОГО АВТОНОМНОГО ОКРУГА - ЮГРЫ</w:t>
      </w:r>
    </w:p>
    <w:p w:rsidR="003414CD" w:rsidRDefault="003414CD">
      <w:pPr>
        <w:pStyle w:val="ConsPlusNormal"/>
        <w:jc w:val="center"/>
      </w:pPr>
      <w:r>
        <w:t>ПРИ АМБУЛАТОРНОМ ЛЕЧЕНИИ ГРАЖДАН, ПРОЖИВАЮЩИХ</w:t>
      </w:r>
    </w:p>
    <w:p w:rsidR="003414CD" w:rsidRDefault="003414CD">
      <w:pPr>
        <w:pStyle w:val="ConsPlusNormal"/>
        <w:jc w:val="center"/>
      </w:pPr>
      <w:r>
        <w:t>В ХАНТЫ-МАНСИЙСКОМ АВТОНОМНОМ ОКРУГЕ - ЮГРЕ</w:t>
      </w:r>
    </w:p>
    <w:p w:rsidR="003414CD" w:rsidRDefault="003414CD">
      <w:pPr>
        <w:pStyle w:val="ConsPlusNormal"/>
        <w:jc w:val="both"/>
      </w:pPr>
    </w:p>
    <w:p w:rsidR="003414CD" w:rsidRDefault="003414CD">
      <w:pPr>
        <w:sectPr w:rsidR="003414CD" w:rsidSect="00FB4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1144"/>
        <w:gridCol w:w="1519"/>
        <w:gridCol w:w="2764"/>
        <w:gridCol w:w="7654"/>
      </w:tblGrid>
      <w:tr w:rsidR="003414CD">
        <w:tc>
          <w:tcPr>
            <w:tcW w:w="424" w:type="dxa"/>
          </w:tcPr>
          <w:p w:rsidR="003414CD" w:rsidRDefault="003414C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  <w:jc w:val="center"/>
            </w:pPr>
            <w:r>
              <w:t xml:space="preserve">Код по МКБ-10 </w:t>
            </w:r>
            <w:hyperlink w:anchor="P4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4" w:type="dxa"/>
          </w:tcPr>
          <w:p w:rsidR="003414CD" w:rsidRDefault="003414CD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  <w:jc w:val="center"/>
            </w:pPr>
            <w:r>
              <w:t>Объем обеспечения лекарственными препаратами, медицинскими изделиями, специализированными продуктами лечебного питания в соответствии с приложением 3 к настоящему постановлению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  <w:jc w:val="center"/>
            </w:pPr>
            <w:r>
              <w:t>5</w:t>
            </w:r>
          </w:p>
        </w:tc>
      </w:tr>
      <w:tr w:rsidR="003414CD">
        <w:tc>
          <w:tcPr>
            <w:tcW w:w="13505" w:type="dxa"/>
            <w:gridSpan w:val="5"/>
          </w:tcPr>
          <w:p w:rsidR="003414CD" w:rsidRDefault="003414CD">
            <w:pPr>
              <w:pStyle w:val="ConsPlusNormal"/>
            </w:pPr>
            <w:r>
              <w:t>Раздел I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512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C00-C97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препаратами, медицинскими изделиями, перевязочными средствами по перечню приложения 3 к настоящему постановлению в соответствии со стандартами оказания медицинской помощи амбулаторным больным по нозологии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2.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513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J45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Бронхиальная астма (не инвалиды взрослые)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50-процентная скидка при оплате лекарственных препаратов: </w:t>
            </w:r>
            <w:proofErr w:type="spellStart"/>
            <w:r>
              <w:t>сальбутамол</w:t>
            </w:r>
            <w:proofErr w:type="spellEnd"/>
            <w:r>
              <w:t xml:space="preserve">,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  <w:r>
              <w:t xml:space="preserve">, </w:t>
            </w: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  <w:r>
              <w:t xml:space="preserve">, </w:t>
            </w:r>
            <w:proofErr w:type="spellStart"/>
            <w:r>
              <w:t>тиотропия</w:t>
            </w:r>
            <w:proofErr w:type="spellEnd"/>
            <w:r>
              <w:t xml:space="preserve"> бромид, </w:t>
            </w:r>
            <w:proofErr w:type="spellStart"/>
            <w:r>
              <w:t>беклометазон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цетиризин</w:t>
            </w:r>
            <w:proofErr w:type="spellEnd"/>
            <w:r>
              <w:t xml:space="preserve">, </w:t>
            </w:r>
            <w:proofErr w:type="spellStart"/>
            <w:r>
              <w:t>лоратадин</w:t>
            </w:r>
            <w:proofErr w:type="spellEnd"/>
            <w:r>
              <w:t xml:space="preserve">, </w:t>
            </w:r>
            <w:proofErr w:type="spellStart"/>
            <w:r>
              <w:t>амброксол</w:t>
            </w:r>
            <w:proofErr w:type="spellEnd"/>
            <w:r>
              <w:t xml:space="preserve">, </w:t>
            </w: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  <w:r>
              <w:t xml:space="preserve">, </w:t>
            </w:r>
            <w:proofErr w:type="spellStart"/>
            <w:r>
              <w:t>кромоглициевая</w:t>
            </w:r>
            <w:proofErr w:type="spellEnd"/>
            <w:r>
              <w:t xml:space="preserve"> кислота, </w:t>
            </w:r>
            <w:proofErr w:type="spellStart"/>
            <w:r>
              <w:t>мометазон</w:t>
            </w:r>
            <w:proofErr w:type="spellEnd"/>
            <w:r>
              <w:t xml:space="preserve">, </w:t>
            </w:r>
            <w:proofErr w:type="spellStart"/>
            <w:r>
              <w:t>аминофиллин</w:t>
            </w:r>
            <w:proofErr w:type="spellEnd"/>
            <w:r>
              <w:t xml:space="preserve">, </w:t>
            </w:r>
            <w:proofErr w:type="spellStart"/>
            <w:r>
              <w:t>ипратропия</w:t>
            </w:r>
            <w:proofErr w:type="spellEnd"/>
            <w:r>
              <w:t xml:space="preserve"> бромид, </w:t>
            </w: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3.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514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J45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Бронхиальная астма (инвалиды взрослые)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сальбутамол</w:t>
            </w:r>
            <w:proofErr w:type="spellEnd"/>
            <w:r>
              <w:t xml:space="preserve">,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  <w:r>
              <w:t xml:space="preserve">, </w:t>
            </w: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  <w:r>
              <w:t xml:space="preserve">, </w:t>
            </w:r>
            <w:proofErr w:type="spellStart"/>
            <w:r>
              <w:t>тиотропия</w:t>
            </w:r>
            <w:proofErr w:type="spellEnd"/>
            <w:r>
              <w:t xml:space="preserve"> бромид, </w:t>
            </w:r>
            <w:proofErr w:type="spellStart"/>
            <w:r>
              <w:t>беклометазон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цетиризин</w:t>
            </w:r>
            <w:proofErr w:type="spellEnd"/>
            <w:r>
              <w:t xml:space="preserve">, </w:t>
            </w:r>
            <w:proofErr w:type="spellStart"/>
            <w:r>
              <w:t>лоратадин</w:t>
            </w:r>
            <w:proofErr w:type="spellEnd"/>
            <w:r>
              <w:t xml:space="preserve">, </w:t>
            </w:r>
            <w:proofErr w:type="spellStart"/>
            <w:r>
              <w:t>амброксол</w:t>
            </w:r>
            <w:proofErr w:type="spellEnd"/>
            <w:r>
              <w:t xml:space="preserve">, </w:t>
            </w: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  <w:r>
              <w:t xml:space="preserve">, </w:t>
            </w:r>
            <w:proofErr w:type="spellStart"/>
            <w:r>
              <w:t>кромоглициевая</w:t>
            </w:r>
            <w:proofErr w:type="spellEnd"/>
            <w:r>
              <w:t xml:space="preserve"> кислота, </w:t>
            </w:r>
            <w:proofErr w:type="spellStart"/>
            <w:r>
              <w:t>мометазон</w:t>
            </w:r>
            <w:proofErr w:type="spellEnd"/>
            <w:r>
              <w:t xml:space="preserve">, </w:t>
            </w:r>
            <w:proofErr w:type="spellStart"/>
            <w:r>
              <w:t>аминофиллин</w:t>
            </w:r>
            <w:proofErr w:type="spellEnd"/>
            <w:r>
              <w:t xml:space="preserve">, </w:t>
            </w:r>
            <w:proofErr w:type="spellStart"/>
            <w:r>
              <w:t>ипратропия</w:t>
            </w:r>
            <w:proofErr w:type="spellEnd"/>
            <w:r>
              <w:t xml:space="preserve"> бромид, </w:t>
            </w: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бенрализумаб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дупилумаб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меполизумаб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4.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515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J45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Бронхиальная астма (дети до 18 лет инвалиды и не инвалиды)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сальбутамол</w:t>
            </w:r>
            <w:proofErr w:type="spellEnd"/>
            <w:r>
              <w:t xml:space="preserve">,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  <w:r>
              <w:t xml:space="preserve">, </w:t>
            </w: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  <w:r>
              <w:t xml:space="preserve">, </w:t>
            </w:r>
            <w:proofErr w:type="spellStart"/>
            <w:r>
              <w:t>тиотропия</w:t>
            </w:r>
            <w:proofErr w:type="spellEnd"/>
            <w:r>
              <w:t xml:space="preserve"> бромид, </w:t>
            </w:r>
            <w:proofErr w:type="spellStart"/>
            <w:r>
              <w:t>беклометазон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цетиризин</w:t>
            </w:r>
            <w:proofErr w:type="spellEnd"/>
            <w:r>
              <w:t xml:space="preserve">, </w:t>
            </w:r>
            <w:proofErr w:type="spellStart"/>
            <w:r>
              <w:t>амброксол</w:t>
            </w:r>
            <w:proofErr w:type="spellEnd"/>
            <w:r>
              <w:t xml:space="preserve">, </w:t>
            </w: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  <w:r>
              <w:t xml:space="preserve">, </w:t>
            </w:r>
            <w:proofErr w:type="spellStart"/>
            <w:r>
              <w:t>кромоглициевая</w:t>
            </w:r>
            <w:proofErr w:type="spellEnd"/>
            <w:r>
              <w:t xml:space="preserve"> кислота, </w:t>
            </w:r>
            <w:proofErr w:type="spellStart"/>
            <w:r>
              <w:t>мометазон</w:t>
            </w:r>
            <w:proofErr w:type="spellEnd"/>
            <w:r>
              <w:t xml:space="preserve">, </w:t>
            </w:r>
            <w:proofErr w:type="spellStart"/>
            <w:r>
              <w:t>аминофиллин</w:t>
            </w:r>
            <w:proofErr w:type="spellEnd"/>
            <w:r>
              <w:t xml:space="preserve">, </w:t>
            </w: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516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I21 - I22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Инфаркт миокарда (первые 12 месяцев)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ацетилсалициловая кислота,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тикагрелор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ивабрадин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 xml:space="preserve">, </w:t>
            </w: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варфарин</w:t>
            </w:r>
            <w:proofErr w:type="spellEnd"/>
            <w:r>
              <w:t xml:space="preserve">, </w:t>
            </w:r>
            <w:proofErr w:type="spellStart"/>
            <w:r>
              <w:t>прокаинамид</w:t>
            </w:r>
            <w:proofErr w:type="spellEnd"/>
            <w:r>
              <w:t xml:space="preserve">, </w:t>
            </w: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6.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517</w:t>
            </w:r>
          </w:p>
        </w:tc>
        <w:tc>
          <w:tcPr>
            <w:tcW w:w="1519" w:type="dxa"/>
          </w:tcPr>
          <w:p w:rsidR="003414CD" w:rsidRPr="003414CD" w:rsidRDefault="003414CD">
            <w:pPr>
              <w:pStyle w:val="ConsPlusNormal"/>
              <w:rPr>
                <w:lang w:val="en-US"/>
              </w:rPr>
            </w:pPr>
            <w:r w:rsidRPr="003414CD">
              <w:rPr>
                <w:lang w:val="en-US"/>
              </w:rPr>
              <w:t>F00 - F09 F20 - F29 F30 - F32 F34.0 F70 - F79 F84.0 F99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Психические расстройства и расстройства поведения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gramStart"/>
            <w:r>
              <w:t xml:space="preserve">бесплатное обеспечение лекарственными препаратами: </w:t>
            </w:r>
            <w:proofErr w:type="spellStart"/>
            <w:r>
              <w:t>галантамин</w:t>
            </w:r>
            <w:proofErr w:type="spellEnd"/>
            <w:r>
              <w:t xml:space="preserve">, </w:t>
            </w:r>
            <w:proofErr w:type="spellStart"/>
            <w:r>
              <w:t>пиридостигмина</w:t>
            </w:r>
            <w:proofErr w:type="spellEnd"/>
            <w:r>
              <w:t xml:space="preserve"> бромид, </w:t>
            </w:r>
            <w:proofErr w:type="spellStart"/>
            <w:r>
              <w:t>ривастигмин</w:t>
            </w:r>
            <w:proofErr w:type="spellEnd"/>
            <w:r>
              <w:t xml:space="preserve">, </w:t>
            </w:r>
            <w:proofErr w:type="spellStart"/>
            <w:r>
              <w:t>бензобарбитал</w:t>
            </w:r>
            <w:proofErr w:type="spellEnd"/>
            <w:r>
              <w:t xml:space="preserve">, </w:t>
            </w:r>
            <w:proofErr w:type="spellStart"/>
            <w:r>
              <w:t>вальпроевая</w:t>
            </w:r>
            <w:proofErr w:type="spellEnd"/>
            <w:r>
              <w:t xml:space="preserve"> кислота, </w:t>
            </w:r>
            <w:proofErr w:type="spellStart"/>
            <w:r>
              <w:t>клоназепам</w:t>
            </w:r>
            <w:proofErr w:type="spellEnd"/>
            <w:r>
              <w:t xml:space="preserve">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ламотриджин</w:t>
            </w:r>
            <w:proofErr w:type="spellEnd"/>
            <w:r>
              <w:t xml:space="preserve">, </w:t>
            </w:r>
            <w:proofErr w:type="spellStart"/>
            <w:r>
              <w:t>леветирацетам</w:t>
            </w:r>
            <w:proofErr w:type="spellEnd"/>
            <w:r>
              <w:t xml:space="preserve">, </w:t>
            </w:r>
            <w:proofErr w:type="spellStart"/>
            <w:r>
              <w:t>окскарбазепин</w:t>
            </w:r>
            <w:proofErr w:type="spellEnd"/>
            <w:r>
              <w:t xml:space="preserve">, </w:t>
            </w:r>
            <w:proofErr w:type="spellStart"/>
            <w:r>
              <w:t>топирамат</w:t>
            </w:r>
            <w:proofErr w:type="spellEnd"/>
            <w:r>
              <w:t xml:space="preserve">, </w:t>
            </w:r>
            <w:proofErr w:type="spellStart"/>
            <w:r>
              <w:t>фенитоин</w:t>
            </w:r>
            <w:proofErr w:type="spellEnd"/>
            <w:r>
              <w:t xml:space="preserve">, </w:t>
            </w:r>
            <w:proofErr w:type="spellStart"/>
            <w:r>
              <w:t>фенобарбитал</w:t>
            </w:r>
            <w:proofErr w:type="spellEnd"/>
            <w:r>
              <w:t xml:space="preserve">, </w:t>
            </w:r>
            <w:proofErr w:type="spellStart"/>
            <w:r>
              <w:t>амантадин</w:t>
            </w:r>
            <w:proofErr w:type="spellEnd"/>
            <w:r>
              <w:t xml:space="preserve">, </w:t>
            </w: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, </w:t>
            </w: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  <w:r>
              <w:t xml:space="preserve">, </w:t>
            </w:r>
            <w:proofErr w:type="spellStart"/>
            <w:r>
              <w:t>пирибедил</w:t>
            </w:r>
            <w:proofErr w:type="spellEnd"/>
            <w:r>
              <w:t xml:space="preserve">, </w:t>
            </w:r>
            <w:proofErr w:type="spellStart"/>
            <w:r>
              <w:t>прамипексол</w:t>
            </w:r>
            <w:proofErr w:type="spellEnd"/>
            <w:r>
              <w:t xml:space="preserve">, </w:t>
            </w:r>
            <w:proofErr w:type="spellStart"/>
            <w:r>
              <w:t>тригексифенидил</w:t>
            </w:r>
            <w:proofErr w:type="spellEnd"/>
            <w:r>
              <w:t xml:space="preserve">, </w:t>
            </w:r>
            <w:proofErr w:type="spellStart"/>
            <w:r>
              <w:t>алпразолам</w:t>
            </w:r>
            <w:proofErr w:type="spellEnd"/>
            <w:r>
              <w:t xml:space="preserve">, </w:t>
            </w:r>
            <w:proofErr w:type="spellStart"/>
            <w:r>
              <w:t>бромдигидрохлорфенил-бензодиазепин</w:t>
            </w:r>
            <w:proofErr w:type="spellEnd"/>
            <w:r>
              <w:t xml:space="preserve">, </w:t>
            </w:r>
            <w:proofErr w:type="spellStart"/>
            <w:r>
              <w:t>аминофенилмасляная</w:t>
            </w:r>
            <w:proofErr w:type="spellEnd"/>
            <w:r>
              <w:t xml:space="preserve"> кислота, </w:t>
            </w:r>
            <w:proofErr w:type="spellStart"/>
            <w:r>
              <w:t>диазепам</w:t>
            </w:r>
            <w:proofErr w:type="spellEnd"/>
            <w:r>
              <w:t xml:space="preserve">, </w:t>
            </w:r>
            <w:proofErr w:type="spellStart"/>
            <w:r>
              <w:t>галоперидол</w:t>
            </w:r>
            <w:proofErr w:type="spellEnd"/>
            <w:r>
              <w:t xml:space="preserve">, </w:t>
            </w:r>
            <w:proofErr w:type="spellStart"/>
            <w:r>
              <w:t>зуклопентиксол</w:t>
            </w:r>
            <w:proofErr w:type="spellEnd"/>
            <w:r>
              <w:t xml:space="preserve">, </w:t>
            </w:r>
            <w:proofErr w:type="spellStart"/>
            <w:r>
              <w:t>кветиапин</w:t>
            </w:r>
            <w:proofErr w:type="spellEnd"/>
            <w:r>
              <w:t xml:space="preserve">, </w:t>
            </w:r>
            <w:proofErr w:type="spellStart"/>
            <w:r>
              <w:t>левомепромазин</w:t>
            </w:r>
            <w:proofErr w:type="spellEnd"/>
            <w:r>
              <w:t xml:space="preserve">, </w:t>
            </w:r>
            <w:proofErr w:type="spellStart"/>
            <w:r>
              <w:t>перициазин</w:t>
            </w:r>
            <w:proofErr w:type="spellEnd"/>
            <w:r>
              <w:t xml:space="preserve">, </w:t>
            </w:r>
            <w:proofErr w:type="spellStart"/>
            <w:r>
              <w:t>перфеназин</w:t>
            </w:r>
            <w:proofErr w:type="spellEnd"/>
            <w:r>
              <w:t xml:space="preserve">, </w:t>
            </w:r>
            <w:proofErr w:type="spellStart"/>
            <w:r>
              <w:t>рисперидон</w:t>
            </w:r>
            <w:proofErr w:type="spellEnd"/>
            <w:r>
              <w:t xml:space="preserve">, </w:t>
            </w:r>
            <w:proofErr w:type="spellStart"/>
            <w:r>
              <w:t>сертиндол</w:t>
            </w:r>
            <w:proofErr w:type="spellEnd"/>
            <w:r>
              <w:t xml:space="preserve">, </w:t>
            </w:r>
            <w:proofErr w:type="spellStart"/>
            <w:r>
              <w:t>сульпирид</w:t>
            </w:r>
            <w:proofErr w:type="spellEnd"/>
            <w:r>
              <w:t xml:space="preserve">, </w:t>
            </w:r>
            <w:proofErr w:type="spellStart"/>
            <w:r>
              <w:t>амисульприд</w:t>
            </w:r>
            <w:proofErr w:type="spellEnd"/>
            <w:r>
              <w:t xml:space="preserve">, </w:t>
            </w:r>
            <w:proofErr w:type="spellStart"/>
            <w:r>
              <w:t>тиоридазин</w:t>
            </w:r>
            <w:proofErr w:type="spellEnd"/>
            <w:r>
              <w:t xml:space="preserve">, </w:t>
            </w:r>
            <w:proofErr w:type="spellStart"/>
            <w:r>
              <w:t>трифлуоперазин</w:t>
            </w:r>
            <w:proofErr w:type="spellEnd"/>
            <w:r>
              <w:t xml:space="preserve">, </w:t>
            </w:r>
            <w:proofErr w:type="spellStart"/>
            <w:r>
              <w:t>флупентиксол</w:t>
            </w:r>
            <w:proofErr w:type="spellEnd"/>
            <w:r>
              <w:t xml:space="preserve">, </w:t>
            </w:r>
            <w:proofErr w:type="spellStart"/>
            <w:r>
              <w:t>флуфеназин</w:t>
            </w:r>
            <w:proofErr w:type="spellEnd"/>
            <w:r>
              <w:t xml:space="preserve">, </w:t>
            </w:r>
            <w:proofErr w:type="spellStart"/>
            <w:r>
              <w:t>хлорпромазин</w:t>
            </w:r>
            <w:proofErr w:type="spellEnd"/>
            <w:r>
              <w:t xml:space="preserve">, </w:t>
            </w:r>
            <w:proofErr w:type="spellStart"/>
            <w:r>
              <w:t>агомелатин</w:t>
            </w:r>
            <w:proofErr w:type="spellEnd"/>
            <w:r>
              <w:t xml:space="preserve">, </w:t>
            </w:r>
            <w:proofErr w:type="spellStart"/>
            <w:r>
              <w:t>амитриптилин</w:t>
            </w:r>
            <w:proofErr w:type="spellEnd"/>
            <w:r>
              <w:t xml:space="preserve">, </w:t>
            </w:r>
            <w:proofErr w:type="spellStart"/>
            <w:r>
              <w:t>имипрамин</w:t>
            </w:r>
            <w:proofErr w:type="spellEnd"/>
            <w:r>
              <w:t xml:space="preserve">, </w:t>
            </w:r>
            <w:proofErr w:type="spellStart"/>
            <w:r>
              <w:t>кломипрамин</w:t>
            </w:r>
            <w:proofErr w:type="spellEnd"/>
            <w:r>
              <w:t xml:space="preserve">, </w:t>
            </w:r>
            <w:proofErr w:type="spellStart"/>
            <w:r>
              <w:t>пипофезин</w:t>
            </w:r>
            <w:proofErr w:type="spellEnd"/>
            <w:r>
              <w:t xml:space="preserve">, </w:t>
            </w:r>
            <w:proofErr w:type="spellStart"/>
            <w:r>
              <w:t>флуоксетин</w:t>
            </w:r>
            <w:proofErr w:type="spellEnd"/>
            <w:r>
              <w:t xml:space="preserve">, </w:t>
            </w:r>
            <w:proofErr w:type="spellStart"/>
            <w:r>
              <w:t>зопиклон</w:t>
            </w:r>
            <w:proofErr w:type="spellEnd"/>
            <w:r>
              <w:t xml:space="preserve">, </w:t>
            </w:r>
            <w:proofErr w:type="spellStart"/>
            <w:r>
              <w:t>бетагистин</w:t>
            </w:r>
            <w:proofErr w:type="spellEnd"/>
            <w:r>
              <w:t xml:space="preserve">, </w:t>
            </w:r>
            <w:proofErr w:type="spellStart"/>
            <w:r>
              <w:t>винпоцетин</w:t>
            </w:r>
            <w:proofErr w:type="spellEnd"/>
            <w:r>
              <w:t xml:space="preserve">, </w:t>
            </w:r>
            <w:proofErr w:type="spellStart"/>
            <w:r>
              <w:t>тизанидин</w:t>
            </w:r>
            <w:proofErr w:type="spellEnd"/>
            <w:r>
              <w:t xml:space="preserve">, </w:t>
            </w:r>
            <w:proofErr w:type="spellStart"/>
            <w:r>
              <w:t>толперизон</w:t>
            </w:r>
            <w:proofErr w:type="spellEnd"/>
            <w:r>
              <w:t xml:space="preserve">, </w:t>
            </w:r>
            <w:proofErr w:type="spellStart"/>
            <w:r>
              <w:t>тиаприд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палиперидон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оланзапин</w:t>
            </w:r>
            <w:proofErr w:type="spellEnd"/>
            <w:r>
              <w:t xml:space="preserve">, </w:t>
            </w:r>
            <w:proofErr w:type="spellStart"/>
            <w:r>
              <w:t>оксазепам</w:t>
            </w:r>
            <w:proofErr w:type="spellEnd"/>
            <w:r>
              <w:t xml:space="preserve">, </w:t>
            </w:r>
            <w:proofErr w:type="spellStart"/>
            <w:r>
              <w:t>лоразепам</w:t>
            </w:r>
            <w:proofErr w:type="spellEnd"/>
            <w:r>
              <w:t xml:space="preserve">, </w:t>
            </w:r>
            <w:proofErr w:type="spellStart"/>
            <w:r>
              <w:t>гидроксизин</w:t>
            </w:r>
            <w:proofErr w:type="spellEnd"/>
            <w:r>
              <w:t xml:space="preserve">, </w:t>
            </w:r>
            <w:proofErr w:type="spellStart"/>
            <w:r>
              <w:t>нитразепам</w:t>
            </w:r>
            <w:proofErr w:type="spellEnd"/>
            <w:r>
              <w:t xml:space="preserve">, </w:t>
            </w:r>
            <w:proofErr w:type="spellStart"/>
            <w:r>
              <w:t>пароксетин</w:t>
            </w:r>
            <w:proofErr w:type="spellEnd"/>
            <w:r>
              <w:t xml:space="preserve">, </w:t>
            </w:r>
            <w:proofErr w:type="spellStart"/>
            <w:r>
              <w:t>флуоксетин</w:t>
            </w:r>
            <w:proofErr w:type="spellEnd"/>
            <w:r>
              <w:t xml:space="preserve">, </w:t>
            </w:r>
            <w:proofErr w:type="spellStart"/>
            <w:r>
              <w:t>пирацетам</w:t>
            </w:r>
            <w:proofErr w:type="spellEnd"/>
            <w:r>
              <w:t xml:space="preserve">, </w:t>
            </w:r>
            <w:proofErr w:type="spellStart"/>
            <w:r>
              <w:t>фонтурацетам</w:t>
            </w:r>
            <w:proofErr w:type="spellEnd"/>
            <w:r>
              <w:t xml:space="preserve"> (для кодов F00-F03), </w:t>
            </w:r>
            <w:proofErr w:type="spellStart"/>
            <w:r>
              <w:t>мемантин</w:t>
            </w:r>
            <w:proofErr w:type="spellEnd"/>
            <w:r>
              <w:t xml:space="preserve">, </w:t>
            </w:r>
            <w:proofErr w:type="spellStart"/>
            <w:r>
              <w:t>сертралин</w:t>
            </w:r>
            <w:proofErr w:type="spellEnd"/>
            <w:r>
              <w:t xml:space="preserve">, </w:t>
            </w:r>
            <w:proofErr w:type="spellStart"/>
            <w:r>
              <w:t>карипразин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луразидон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7.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518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A15-A19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Туберкулез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gramStart"/>
            <w:r>
              <w:t xml:space="preserve">бесплатное обеспечение лекарственными препаратами: </w:t>
            </w:r>
            <w:proofErr w:type="spellStart"/>
            <w:r>
              <w:t>аминосалициловая</w:t>
            </w:r>
            <w:proofErr w:type="spellEnd"/>
            <w:r>
              <w:t xml:space="preserve"> кислота, </w:t>
            </w:r>
            <w:proofErr w:type="spellStart"/>
            <w:r>
              <w:t>рифабутин</w:t>
            </w:r>
            <w:proofErr w:type="spellEnd"/>
            <w:r>
              <w:t xml:space="preserve">, </w:t>
            </w:r>
            <w:proofErr w:type="spellStart"/>
            <w:r>
              <w:t>рифампицин</w:t>
            </w:r>
            <w:proofErr w:type="spellEnd"/>
            <w:r>
              <w:t xml:space="preserve">, </w:t>
            </w:r>
            <w:proofErr w:type="spellStart"/>
            <w:r>
              <w:t>циклосерин</w:t>
            </w:r>
            <w:proofErr w:type="spellEnd"/>
            <w:r>
              <w:t xml:space="preserve">, </w:t>
            </w:r>
            <w:proofErr w:type="spellStart"/>
            <w:r>
              <w:t>рифапентин</w:t>
            </w:r>
            <w:proofErr w:type="spellEnd"/>
            <w:r>
              <w:t xml:space="preserve">, </w:t>
            </w:r>
            <w:proofErr w:type="spellStart"/>
            <w:r>
              <w:t>изониазид</w:t>
            </w:r>
            <w:proofErr w:type="spellEnd"/>
            <w:r>
              <w:t xml:space="preserve">, </w:t>
            </w:r>
            <w:proofErr w:type="spellStart"/>
            <w:r>
              <w:t>протионамид</w:t>
            </w:r>
            <w:proofErr w:type="spellEnd"/>
            <w:r>
              <w:t xml:space="preserve">, </w:t>
            </w:r>
            <w:proofErr w:type="spellStart"/>
            <w:r>
              <w:t>этионамид</w:t>
            </w:r>
            <w:proofErr w:type="spellEnd"/>
            <w:r>
              <w:t xml:space="preserve">, </w:t>
            </w:r>
            <w:proofErr w:type="spellStart"/>
            <w:r>
              <w:t>бедаквилин</w:t>
            </w:r>
            <w:proofErr w:type="spellEnd"/>
            <w:r>
              <w:t xml:space="preserve">, </w:t>
            </w:r>
            <w:proofErr w:type="spellStart"/>
            <w:r>
              <w:t>пиразинамид</w:t>
            </w:r>
            <w:proofErr w:type="spellEnd"/>
            <w:r>
              <w:t xml:space="preserve">, </w:t>
            </w:r>
            <w:proofErr w:type="spellStart"/>
            <w:r>
              <w:t>теризидон</w:t>
            </w:r>
            <w:proofErr w:type="spellEnd"/>
            <w:r>
              <w:t xml:space="preserve">, </w:t>
            </w: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перхлорат, </w:t>
            </w:r>
            <w:proofErr w:type="spellStart"/>
            <w:r>
              <w:t>этамбутол</w:t>
            </w:r>
            <w:proofErr w:type="spellEnd"/>
            <w:r>
              <w:t xml:space="preserve">, </w:t>
            </w: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пиридоксин, </w:t>
            </w: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, </w:t>
            </w: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, </w:t>
            </w: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, </w:t>
            </w: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пиридоксин, </w:t>
            </w: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, </w:t>
            </w: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,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пиридоксин, </w:t>
            </w:r>
            <w:proofErr w:type="spellStart"/>
            <w:r>
              <w:t>линезолид</w:t>
            </w:r>
            <w:proofErr w:type="spellEnd"/>
            <w:r>
              <w:t xml:space="preserve">, </w:t>
            </w: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  <w:proofErr w:type="gramEnd"/>
          </w:p>
        </w:tc>
      </w:tr>
      <w:tr w:rsidR="003414CD">
        <w:tc>
          <w:tcPr>
            <w:tcW w:w="424" w:type="dxa"/>
            <w:vMerge w:val="restart"/>
          </w:tcPr>
          <w:p w:rsidR="003414CD" w:rsidRDefault="003414CD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519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E10: E10.2 - E10.9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(сахарный диабет 1 типа)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медицинскими изделиями в соответствии с разделом III приложения 3, а также лекарственными препаратами: инсулин растворимый (человеческий генно-инженерный), инсулин </w:t>
            </w:r>
            <w:proofErr w:type="spellStart"/>
            <w:r>
              <w:t>лизпро</w:t>
            </w:r>
            <w:proofErr w:type="spellEnd"/>
            <w:r>
              <w:t xml:space="preserve">, инсулин </w:t>
            </w:r>
            <w:proofErr w:type="spellStart"/>
            <w:r>
              <w:t>аспарт</w:t>
            </w:r>
            <w:proofErr w:type="spellEnd"/>
            <w:r>
              <w:t xml:space="preserve">, инсулин 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генно-инженерный), инсулин двухфазный (человеческий генно-инженерный), 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двухфазный, 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двухфазный, инсулин </w:t>
            </w:r>
            <w:proofErr w:type="spellStart"/>
            <w:r>
              <w:t>гларгин</w:t>
            </w:r>
            <w:proofErr w:type="spellEnd"/>
            <w:r>
              <w:t xml:space="preserve">, инсулин </w:t>
            </w:r>
            <w:proofErr w:type="spellStart"/>
            <w:r>
              <w:t>детемир</w:t>
            </w:r>
            <w:proofErr w:type="spellEnd"/>
            <w:r>
              <w:t xml:space="preserve">, инсулин </w:t>
            </w:r>
            <w:proofErr w:type="spellStart"/>
            <w:r>
              <w:t>глулизин</w:t>
            </w:r>
            <w:proofErr w:type="spellEnd"/>
            <w:r>
              <w:t xml:space="preserve">, глюкагон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инсулин </w:t>
            </w:r>
            <w:proofErr w:type="spellStart"/>
            <w:r>
              <w:t>деглудек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 w:val="restart"/>
          </w:tcPr>
          <w:p w:rsidR="003414CD" w:rsidRDefault="003414CD">
            <w:pPr>
              <w:pStyle w:val="ConsPlusNormal"/>
            </w:pP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E10.4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Осложнение </w:t>
            </w:r>
            <w:proofErr w:type="spellStart"/>
            <w:r>
              <w:t>инсулинзависимого</w:t>
            </w:r>
            <w:proofErr w:type="spellEnd"/>
            <w:r>
              <w:t xml:space="preserve"> сахарного диабета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амитриптилин</w:t>
            </w:r>
            <w:proofErr w:type="spellEnd"/>
            <w:r>
              <w:t xml:space="preserve">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трамадол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E10.5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Осложнение </w:t>
            </w:r>
            <w:proofErr w:type="spellStart"/>
            <w:r>
              <w:t>инсулинзависимого</w:t>
            </w:r>
            <w:proofErr w:type="spellEnd"/>
            <w:r>
              <w:t xml:space="preserve"> сахарного диабета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дигоксин</w:t>
            </w:r>
            <w:proofErr w:type="spellEnd"/>
            <w:r>
              <w:t xml:space="preserve">, </w:t>
            </w:r>
            <w:proofErr w:type="spellStart"/>
            <w:r>
              <w:t>индапамид</w:t>
            </w:r>
            <w:proofErr w:type="spellEnd"/>
            <w:r>
              <w:t xml:space="preserve">, </w:t>
            </w:r>
            <w:proofErr w:type="spellStart"/>
            <w:r>
              <w:t>фуросемид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 xml:space="preserve">, </w:t>
            </w:r>
            <w:proofErr w:type="spellStart"/>
            <w:r>
              <w:t>симвастатин</w:t>
            </w:r>
            <w:proofErr w:type="spellEnd"/>
            <w:r>
              <w:t xml:space="preserve">, </w:t>
            </w:r>
            <w:proofErr w:type="spellStart"/>
            <w:r>
              <w:t>левофлоксацин</w:t>
            </w:r>
            <w:proofErr w:type="spellEnd"/>
            <w:r>
              <w:t xml:space="preserve">, </w:t>
            </w:r>
            <w:proofErr w:type="spellStart"/>
            <w:r>
              <w:t>ципрофлоксацин</w:t>
            </w:r>
            <w:proofErr w:type="spellEnd"/>
            <w:r>
              <w:t>, ацетилсалициловая кислота</w:t>
            </w:r>
          </w:p>
        </w:tc>
      </w:tr>
      <w:tr w:rsidR="003414CD">
        <w:tc>
          <w:tcPr>
            <w:tcW w:w="424" w:type="dxa"/>
            <w:vMerge w:val="restart"/>
          </w:tcPr>
          <w:p w:rsidR="003414CD" w:rsidRDefault="003414CD">
            <w:pPr>
              <w:pStyle w:val="ConsPlusNormal"/>
            </w:pPr>
            <w:r>
              <w:t>9.</w:t>
            </w:r>
          </w:p>
        </w:tc>
        <w:tc>
          <w:tcPr>
            <w:tcW w:w="1144" w:type="dxa"/>
            <w:vMerge w:val="restart"/>
          </w:tcPr>
          <w:p w:rsidR="003414CD" w:rsidRDefault="003414CD">
            <w:pPr>
              <w:pStyle w:val="ConsPlusNormal"/>
            </w:pPr>
            <w:r>
              <w:t>520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E11: E11.2 - E11.9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Инсулиннезависимый сахарный диабет (сахарный диабет 2 типа)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gramStart"/>
            <w:r>
              <w:t xml:space="preserve">бесплатное обеспечение медицинскими изделиями в соответствии с разделом III приложения 3, а также лекарственными препаратами: инсулин растворимый (человеческий генно-инженерный), инсулин </w:t>
            </w:r>
            <w:proofErr w:type="spellStart"/>
            <w:r>
              <w:t>лизпро</w:t>
            </w:r>
            <w:proofErr w:type="spellEnd"/>
            <w:r>
              <w:t xml:space="preserve">, инсулин </w:t>
            </w:r>
            <w:proofErr w:type="spellStart"/>
            <w:r>
              <w:t>аспарт</w:t>
            </w:r>
            <w:proofErr w:type="spellEnd"/>
            <w:r>
              <w:t xml:space="preserve">, инсулин 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генно-инженерный), инсулин двухфазный (человеческий генно-инженерный), 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двухфазный, 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двухфазный, инсулин </w:t>
            </w:r>
            <w:proofErr w:type="spellStart"/>
            <w:r>
              <w:t>гларгин</w:t>
            </w:r>
            <w:proofErr w:type="spellEnd"/>
            <w:r>
              <w:t xml:space="preserve">, инсулин </w:t>
            </w:r>
            <w:proofErr w:type="spellStart"/>
            <w:r>
              <w:t>детемир</w:t>
            </w:r>
            <w:proofErr w:type="spellEnd"/>
            <w:r>
              <w:t xml:space="preserve">, инсулин </w:t>
            </w:r>
            <w:proofErr w:type="spellStart"/>
            <w:r>
              <w:t>глулизин</w:t>
            </w:r>
            <w:proofErr w:type="spellEnd"/>
            <w:r>
              <w:t xml:space="preserve">, 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инсулин </w:t>
            </w:r>
            <w:proofErr w:type="spellStart"/>
            <w:r>
              <w:t>деглудек+инсулин</w:t>
            </w:r>
            <w:proofErr w:type="spellEnd"/>
            <w:r>
              <w:t xml:space="preserve">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метформин</w:t>
            </w:r>
            <w:proofErr w:type="spellEnd"/>
            <w:r>
              <w:t xml:space="preserve">, </w:t>
            </w:r>
            <w:proofErr w:type="spellStart"/>
            <w:r>
              <w:t>глибенкламид</w:t>
            </w:r>
            <w:proofErr w:type="spellEnd"/>
            <w:r>
              <w:t xml:space="preserve">, </w:t>
            </w:r>
            <w:proofErr w:type="spellStart"/>
            <w:r>
              <w:t>гликлазид</w:t>
            </w:r>
            <w:proofErr w:type="spellEnd"/>
            <w:r>
              <w:t xml:space="preserve">, </w:t>
            </w:r>
            <w:proofErr w:type="spellStart"/>
            <w:r>
              <w:t>алоглиптин</w:t>
            </w:r>
            <w:proofErr w:type="spellEnd"/>
            <w:r>
              <w:t xml:space="preserve">, </w:t>
            </w:r>
            <w:proofErr w:type="spellStart"/>
            <w:r>
              <w:t>вилдаглиптин</w:t>
            </w:r>
            <w:proofErr w:type="spellEnd"/>
            <w:r>
              <w:t xml:space="preserve">, </w:t>
            </w:r>
            <w:proofErr w:type="spellStart"/>
            <w:r>
              <w:t>линаглиптин</w:t>
            </w:r>
            <w:proofErr w:type="spellEnd"/>
            <w:r>
              <w:t xml:space="preserve">, </w:t>
            </w:r>
            <w:proofErr w:type="spellStart"/>
            <w:r>
              <w:t>репаглинид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фозиноприл</w:t>
            </w:r>
            <w:proofErr w:type="spellEnd"/>
            <w:r>
              <w:t xml:space="preserve">, </w:t>
            </w:r>
            <w:proofErr w:type="spellStart"/>
            <w:r>
              <w:t>индапамид</w:t>
            </w:r>
            <w:proofErr w:type="spellEnd"/>
            <w:r>
              <w:t xml:space="preserve">, </w:t>
            </w:r>
            <w:proofErr w:type="spellStart"/>
            <w:r>
              <w:t>спиронолактон</w:t>
            </w:r>
            <w:proofErr w:type="spellEnd"/>
            <w:r>
              <w:t xml:space="preserve">, </w:t>
            </w:r>
            <w:proofErr w:type="spellStart"/>
            <w:r>
              <w:t>фуросемид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 + </w:t>
            </w:r>
            <w:proofErr w:type="spellStart"/>
            <w:r>
              <w:t>индапамид</w:t>
            </w:r>
            <w:proofErr w:type="spellEnd"/>
            <w:r>
              <w:t xml:space="preserve">, </w:t>
            </w: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симвастатин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 xml:space="preserve">, </w:t>
            </w:r>
            <w:proofErr w:type="spellStart"/>
            <w:r>
              <w:t>моксонидин</w:t>
            </w:r>
            <w:proofErr w:type="spellEnd"/>
            <w:r>
              <w:t xml:space="preserve">, </w:t>
            </w:r>
            <w:proofErr w:type="spellStart"/>
            <w:r>
              <w:t>доксазозин</w:t>
            </w:r>
            <w:proofErr w:type="spellEnd"/>
            <w:r>
              <w:t xml:space="preserve">,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амиодарон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гозоглиптин</w:t>
            </w:r>
            <w:proofErr w:type="spellEnd"/>
            <w:r>
              <w:t xml:space="preserve">, </w:t>
            </w:r>
            <w:proofErr w:type="spellStart"/>
            <w:r>
              <w:t>ситаглиптин</w:t>
            </w:r>
            <w:proofErr w:type="spellEnd"/>
            <w:r>
              <w:t xml:space="preserve">, </w:t>
            </w:r>
            <w:proofErr w:type="spellStart"/>
            <w:r>
              <w:t>саксаглиптин</w:t>
            </w:r>
            <w:proofErr w:type="spellEnd"/>
            <w:r>
              <w:t xml:space="preserve">, </w:t>
            </w: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ликсисенатид</w:t>
            </w:r>
            <w:proofErr w:type="spellEnd"/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фенофибрат</w:t>
            </w:r>
            <w:proofErr w:type="spellEnd"/>
            <w:r>
              <w:t xml:space="preserve">, 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дулаглутид</w:t>
            </w:r>
            <w:proofErr w:type="spellEnd"/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ипраглифлозин</w:t>
            </w:r>
            <w:proofErr w:type="spellEnd"/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lastRenderedPageBreak/>
              <w:t>эвоглиптин</w:t>
            </w:r>
            <w:proofErr w:type="spellEnd"/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E11.4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Осложнение </w:t>
            </w:r>
            <w:proofErr w:type="spellStart"/>
            <w:proofErr w:type="gramStart"/>
            <w:r>
              <w:t>инсулин-независимого</w:t>
            </w:r>
            <w:proofErr w:type="spellEnd"/>
            <w:proofErr w:type="gramEnd"/>
            <w:r>
              <w:t xml:space="preserve"> сахарного диабета (сахарного диабета 2 типа)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амитриптилин</w:t>
            </w:r>
            <w:proofErr w:type="spellEnd"/>
            <w:r>
              <w:t xml:space="preserve">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трамадол</w:t>
            </w:r>
            <w:proofErr w:type="spellEnd"/>
            <w:r>
              <w:t xml:space="preserve">, </w:t>
            </w:r>
            <w:proofErr w:type="spellStart"/>
            <w:r>
              <w:t>нимодипин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10.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521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E12.2 - E12.8 E13.2 - E13.8 E14.2 - E14.8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Другие типы сахарного диабета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медицинскими изделиями в соответствии с разделом III приложения 3, а также лекарственными препаратами в соответствии с объемом, утвержденным для сахарного диабета 2 типа (код 520)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11.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522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G80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ботулинический токсин типа А-гемагглютинин комплекс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ацетазоламид</w:t>
            </w:r>
            <w:proofErr w:type="spellEnd"/>
            <w:r>
              <w:t xml:space="preserve">, </w:t>
            </w:r>
            <w:proofErr w:type="spellStart"/>
            <w:r>
              <w:t>вальпроевая</w:t>
            </w:r>
            <w:proofErr w:type="spellEnd"/>
            <w:r>
              <w:t xml:space="preserve"> кислота, </w:t>
            </w:r>
            <w:proofErr w:type="spellStart"/>
            <w:r>
              <w:t>пиритинол</w:t>
            </w:r>
            <w:proofErr w:type="spellEnd"/>
            <w:r>
              <w:t xml:space="preserve">, холина </w:t>
            </w:r>
            <w:proofErr w:type="spellStart"/>
            <w:r>
              <w:t>альфосцерат</w:t>
            </w:r>
            <w:proofErr w:type="spellEnd"/>
            <w:r>
              <w:t xml:space="preserve"> (для кода G93.4), полипептиды коры головного мозга скота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12.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523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B18.0 B18.1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Гепатит B (в фазу репликации, при условии ее подтверждения </w:t>
            </w:r>
            <w:proofErr w:type="spellStart"/>
            <w:r>
              <w:t>ПЦР-методом</w:t>
            </w:r>
            <w:proofErr w:type="spellEnd"/>
            <w:r>
              <w:t>), дети до 18 лет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 препаратом интерферон альфа 2b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13.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524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E84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Муковисцидоз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омепразол</w:t>
            </w:r>
            <w:proofErr w:type="spellEnd"/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панкреатин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ко-тримоксазол</w:t>
            </w:r>
            <w:proofErr w:type="spellEnd"/>
            <w:r>
              <w:t xml:space="preserve">, </w:t>
            </w:r>
            <w:proofErr w:type="spellStart"/>
            <w:r>
              <w:t>ципрофлоксацин</w:t>
            </w:r>
            <w:proofErr w:type="spellEnd"/>
            <w:r>
              <w:t xml:space="preserve">, </w:t>
            </w:r>
            <w:proofErr w:type="spellStart"/>
            <w:r>
              <w:t>амброксол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ацетилцистеин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ранитидин</w:t>
            </w:r>
            <w:proofErr w:type="spellEnd"/>
            <w:r>
              <w:t xml:space="preserve">, </w:t>
            </w:r>
            <w:proofErr w:type="spellStart"/>
            <w:r>
              <w:t>эзомепразол</w:t>
            </w:r>
            <w:proofErr w:type="spellEnd"/>
            <w:r>
              <w:t xml:space="preserve">, </w:t>
            </w:r>
            <w:proofErr w:type="spellStart"/>
            <w:r>
              <w:t>ретинол</w:t>
            </w:r>
            <w:proofErr w:type="spellEnd"/>
            <w:r>
              <w:t xml:space="preserve">, </w:t>
            </w:r>
            <w:proofErr w:type="spellStart"/>
            <w:r>
              <w:t>макрогол</w:t>
            </w:r>
            <w:proofErr w:type="spellEnd"/>
            <w:r>
              <w:t xml:space="preserve">, </w:t>
            </w:r>
            <w:proofErr w:type="spellStart"/>
            <w:r>
              <w:t>тобрамицин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адеметионин</w:t>
            </w:r>
            <w:proofErr w:type="spellEnd"/>
            <w:r>
              <w:t xml:space="preserve">, </w:t>
            </w:r>
            <w:proofErr w:type="spellStart"/>
            <w:r>
              <w:t>ампициллин</w:t>
            </w:r>
            <w:proofErr w:type="spellEnd"/>
            <w:r>
              <w:t xml:space="preserve">, </w:t>
            </w:r>
            <w:proofErr w:type="spellStart"/>
            <w:r>
              <w:t>гатифлоксацин</w:t>
            </w:r>
            <w:proofErr w:type="spellEnd"/>
            <w:r>
              <w:t xml:space="preserve">, </w:t>
            </w:r>
            <w:proofErr w:type="spellStart"/>
            <w:r>
              <w:t>ломефлоксацин</w:t>
            </w:r>
            <w:proofErr w:type="spellEnd"/>
            <w:r>
              <w:t xml:space="preserve">, </w:t>
            </w:r>
            <w:proofErr w:type="spellStart"/>
            <w:r>
              <w:t>моксифлоксацин</w:t>
            </w:r>
            <w:proofErr w:type="spellEnd"/>
            <w:r>
              <w:t xml:space="preserve">, </w:t>
            </w:r>
            <w:proofErr w:type="spellStart"/>
            <w:r>
              <w:t>бензилпенициллин</w:t>
            </w:r>
            <w:proofErr w:type="spellEnd"/>
            <w:r>
              <w:t xml:space="preserve">, </w:t>
            </w:r>
            <w:proofErr w:type="spellStart"/>
            <w:r>
              <w:t>канамицин</w:t>
            </w:r>
            <w:proofErr w:type="spellEnd"/>
            <w:r>
              <w:t xml:space="preserve">, стрептомицин, </w:t>
            </w:r>
            <w:proofErr w:type="spellStart"/>
            <w:r>
              <w:t>цефазолин</w:t>
            </w:r>
            <w:proofErr w:type="spellEnd"/>
            <w:r>
              <w:t xml:space="preserve">, </w:t>
            </w:r>
            <w:proofErr w:type="spellStart"/>
            <w:r>
              <w:t>цефотаксим</w:t>
            </w:r>
            <w:proofErr w:type="spellEnd"/>
            <w:r>
              <w:t xml:space="preserve">, </w:t>
            </w:r>
            <w:proofErr w:type="spellStart"/>
            <w:r>
              <w:t>цефалексин</w:t>
            </w:r>
            <w:proofErr w:type="spellEnd"/>
            <w:r>
              <w:t xml:space="preserve">, </w:t>
            </w:r>
            <w:proofErr w:type="spellStart"/>
            <w:r>
              <w:t>цефтриаксон</w:t>
            </w:r>
            <w:proofErr w:type="spellEnd"/>
            <w:r>
              <w:t xml:space="preserve">, </w:t>
            </w:r>
            <w:proofErr w:type="spellStart"/>
            <w:r>
              <w:t>ампициллин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  <w:r>
              <w:t xml:space="preserve">, </w:t>
            </w:r>
            <w:proofErr w:type="spellStart"/>
            <w:r>
              <w:t>клиндамицин</w:t>
            </w:r>
            <w:proofErr w:type="spellEnd"/>
            <w:r>
              <w:t xml:space="preserve">, </w:t>
            </w:r>
            <w:proofErr w:type="spellStart"/>
            <w:r>
              <w:t>цефтазидим</w:t>
            </w:r>
            <w:proofErr w:type="spellEnd"/>
            <w:r>
              <w:t xml:space="preserve">, </w:t>
            </w:r>
            <w:proofErr w:type="spellStart"/>
            <w:r>
              <w:t>цефуроксим</w:t>
            </w:r>
            <w:proofErr w:type="spellEnd"/>
            <w:r>
              <w:t xml:space="preserve">, </w:t>
            </w:r>
            <w:proofErr w:type="spellStart"/>
            <w:r>
              <w:t>цефепим</w:t>
            </w:r>
            <w:proofErr w:type="spellEnd"/>
            <w:r>
              <w:t xml:space="preserve">, </w:t>
            </w: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  <w:r>
              <w:t xml:space="preserve">, </w:t>
            </w:r>
            <w:proofErr w:type="spellStart"/>
            <w:r>
              <w:t>джозамицин</w:t>
            </w:r>
            <w:proofErr w:type="spellEnd"/>
            <w:r>
              <w:t xml:space="preserve">, </w:t>
            </w:r>
            <w:proofErr w:type="spellStart"/>
            <w:r>
              <w:t>ванкомицин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дорназа</w:t>
            </w:r>
            <w:proofErr w:type="spellEnd"/>
            <w:r>
              <w:t xml:space="preserve"> альфа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14.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525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B18.2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Гепатит C (в фазу репликации, при условии ее подтверждения </w:t>
            </w:r>
            <w:proofErr w:type="spellStart"/>
            <w:r>
              <w:t>ПЦР-методом</w:t>
            </w:r>
            <w:proofErr w:type="spellEnd"/>
            <w:r>
              <w:t>), дети до 18 лет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 препаратом интерферон альфа 2b, </w:t>
            </w:r>
            <w:proofErr w:type="spellStart"/>
            <w:r>
              <w:t>велпатасвир+софосбувир</w:t>
            </w:r>
            <w:proofErr w:type="spellEnd"/>
            <w:r>
              <w:t xml:space="preserve"> (для детей старше 12 лет)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глекапревир+пибрентасвир</w:t>
            </w:r>
            <w:proofErr w:type="spellEnd"/>
            <w:r>
              <w:t xml:space="preserve"> (для детей старше 12 лет)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526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B20-B24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препаратами:</w:t>
            </w:r>
          </w:p>
          <w:p w:rsidR="003414CD" w:rsidRDefault="003414CD">
            <w:pPr>
              <w:pStyle w:val="ConsPlusNormal"/>
            </w:pPr>
            <w:proofErr w:type="spellStart"/>
            <w:r>
              <w:t>атазанавир</w:t>
            </w:r>
            <w:proofErr w:type="spellEnd"/>
            <w:r>
              <w:t xml:space="preserve">, </w:t>
            </w:r>
            <w:proofErr w:type="spellStart"/>
            <w:r>
              <w:t>дарунавир</w:t>
            </w:r>
            <w:proofErr w:type="spellEnd"/>
            <w:r>
              <w:t xml:space="preserve">, </w:t>
            </w:r>
            <w:proofErr w:type="spellStart"/>
            <w:r>
              <w:t>нарлапревир</w:t>
            </w:r>
            <w:proofErr w:type="spellEnd"/>
            <w:r>
              <w:t xml:space="preserve">, </w:t>
            </w:r>
            <w:proofErr w:type="spellStart"/>
            <w:r>
              <w:t>ритонавир</w:t>
            </w:r>
            <w:proofErr w:type="spellEnd"/>
            <w:r>
              <w:t xml:space="preserve">, </w:t>
            </w:r>
            <w:proofErr w:type="spellStart"/>
            <w:r>
              <w:t>саквинавир</w:t>
            </w:r>
            <w:proofErr w:type="spellEnd"/>
            <w:r>
              <w:t xml:space="preserve">, </w:t>
            </w:r>
            <w:proofErr w:type="spellStart"/>
            <w:r>
              <w:t>фосампренавир</w:t>
            </w:r>
            <w:proofErr w:type="spellEnd"/>
            <w:r>
              <w:t xml:space="preserve">, </w:t>
            </w:r>
            <w:proofErr w:type="spellStart"/>
            <w:r>
              <w:t>абакавир</w:t>
            </w:r>
            <w:proofErr w:type="spellEnd"/>
            <w:r>
              <w:t xml:space="preserve">, </w:t>
            </w:r>
            <w:proofErr w:type="spellStart"/>
            <w:r>
              <w:t>диданозин</w:t>
            </w:r>
            <w:proofErr w:type="spellEnd"/>
            <w:r>
              <w:t xml:space="preserve">, </w:t>
            </w:r>
            <w:proofErr w:type="spellStart"/>
            <w:r>
              <w:t>зидовудин</w:t>
            </w:r>
            <w:proofErr w:type="spellEnd"/>
            <w:r>
              <w:t xml:space="preserve">, </w:t>
            </w: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ставудин</w:t>
            </w:r>
            <w:proofErr w:type="spellEnd"/>
            <w:r>
              <w:t xml:space="preserve">, </w:t>
            </w:r>
            <w:proofErr w:type="spellStart"/>
            <w:r>
              <w:t>фосфазид</w:t>
            </w:r>
            <w:proofErr w:type="spellEnd"/>
            <w:r>
              <w:t xml:space="preserve">, </w:t>
            </w:r>
            <w:proofErr w:type="spellStart"/>
            <w:r>
              <w:t>эмтрицитабин</w:t>
            </w:r>
            <w:proofErr w:type="spellEnd"/>
            <w:r>
              <w:t xml:space="preserve">, </w:t>
            </w:r>
            <w:proofErr w:type="spellStart"/>
            <w:r>
              <w:t>невирапин</w:t>
            </w:r>
            <w:proofErr w:type="spellEnd"/>
            <w:r>
              <w:t xml:space="preserve">, </w:t>
            </w:r>
            <w:proofErr w:type="spellStart"/>
            <w:r>
              <w:t>элсульфавирин</w:t>
            </w:r>
            <w:proofErr w:type="spellEnd"/>
            <w:r>
              <w:t xml:space="preserve">, </w:t>
            </w:r>
            <w:proofErr w:type="spellStart"/>
            <w:r>
              <w:t>этравирин</w:t>
            </w:r>
            <w:proofErr w:type="spellEnd"/>
            <w:r>
              <w:t xml:space="preserve">, </w:t>
            </w:r>
            <w:proofErr w:type="spellStart"/>
            <w:r>
              <w:t>эфавиренз</w:t>
            </w:r>
            <w:proofErr w:type="spellEnd"/>
            <w:r>
              <w:t xml:space="preserve">, </w:t>
            </w: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  <w:r>
              <w:t xml:space="preserve">, </w:t>
            </w: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  <w:r>
              <w:t xml:space="preserve">,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  <w:r>
              <w:t xml:space="preserve">, </w:t>
            </w:r>
            <w:proofErr w:type="spellStart"/>
            <w:r>
              <w:t>долутегравир</w:t>
            </w:r>
            <w:proofErr w:type="spellEnd"/>
            <w:r>
              <w:t xml:space="preserve">, </w:t>
            </w:r>
            <w:proofErr w:type="spellStart"/>
            <w:r>
              <w:t>маравирок</w:t>
            </w:r>
            <w:proofErr w:type="spellEnd"/>
            <w:r>
              <w:t xml:space="preserve">, </w:t>
            </w:r>
            <w:proofErr w:type="spellStart"/>
            <w:r>
              <w:t>ралтегравир</w:t>
            </w:r>
            <w:proofErr w:type="spellEnd"/>
            <w:r>
              <w:t xml:space="preserve">, </w:t>
            </w:r>
            <w:proofErr w:type="spellStart"/>
            <w:r>
              <w:t>кобицистат+тенофовира</w:t>
            </w:r>
            <w:proofErr w:type="spellEnd"/>
            <w:r>
              <w:t xml:space="preserve"> </w:t>
            </w:r>
            <w:proofErr w:type="spellStart"/>
            <w:r>
              <w:t>алафенамид+элвитегравир+эмрицитабин</w:t>
            </w:r>
            <w:proofErr w:type="spellEnd"/>
          </w:p>
        </w:tc>
      </w:tr>
      <w:tr w:rsidR="003414CD">
        <w:tc>
          <w:tcPr>
            <w:tcW w:w="424" w:type="dxa"/>
            <w:vMerge w:val="restart"/>
          </w:tcPr>
          <w:p w:rsidR="003414CD" w:rsidRDefault="003414CD">
            <w:pPr>
              <w:pStyle w:val="ConsPlusNormal"/>
            </w:pPr>
            <w:r>
              <w:t>16.</w:t>
            </w:r>
          </w:p>
        </w:tc>
        <w:tc>
          <w:tcPr>
            <w:tcW w:w="1144" w:type="dxa"/>
            <w:vMerge w:val="restart"/>
          </w:tcPr>
          <w:p w:rsidR="003414CD" w:rsidRDefault="003414CD">
            <w:pPr>
              <w:pStyle w:val="ConsPlusNormal"/>
            </w:pPr>
            <w:r>
              <w:t>527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D45 D47.1 D47.3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Гемобластозы</w:t>
            </w:r>
            <w:proofErr w:type="spellEnd"/>
            <w:r>
              <w:t xml:space="preserve"> (</w:t>
            </w:r>
            <w:proofErr w:type="spellStart"/>
            <w:r>
              <w:t>миелопролиферативные</w:t>
            </w:r>
            <w:proofErr w:type="spellEnd"/>
            <w:r>
              <w:t xml:space="preserve"> заболевания)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, </w:t>
            </w:r>
            <w:proofErr w:type="spellStart"/>
            <w:r>
              <w:t>меркаптопурин</w:t>
            </w:r>
            <w:proofErr w:type="spellEnd"/>
            <w:r>
              <w:t xml:space="preserve">, </w:t>
            </w:r>
            <w:proofErr w:type="spellStart"/>
            <w:r>
              <w:t>интерферональфа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аллопуринол</w:t>
            </w:r>
            <w:proofErr w:type="spellEnd"/>
            <w:r>
              <w:t xml:space="preserve">, </w:t>
            </w:r>
            <w:proofErr w:type="spellStart"/>
            <w:r>
              <w:t>варфарин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D47.1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Хроническая </w:t>
            </w:r>
            <w:proofErr w:type="spellStart"/>
            <w:r>
              <w:t>миелопролиферативная</w:t>
            </w:r>
            <w:proofErr w:type="spellEnd"/>
            <w:r>
              <w:t xml:space="preserve"> болезнь,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  <w:proofErr w:type="spellStart"/>
            <w:r>
              <w:t>миелофиброз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эпоэтинальфа</w:t>
            </w:r>
            <w:proofErr w:type="spellEnd"/>
            <w:r>
              <w:t xml:space="preserve">, </w:t>
            </w:r>
            <w:proofErr w:type="spellStart"/>
            <w:r>
              <w:t>эпоэтин-бета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филграстим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этопозид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D46 D50 - D64 (за исключением D59.3, D59.5, D61.9) D69.6, D70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Цитопения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варфарин</w:t>
            </w:r>
            <w:proofErr w:type="spellEnd"/>
            <w:r>
              <w:t xml:space="preserve">, железа (III) </w:t>
            </w:r>
            <w:proofErr w:type="spellStart"/>
            <w:r>
              <w:t>гидроксид</w:t>
            </w:r>
            <w:proofErr w:type="spellEnd"/>
            <w:r>
              <w:t xml:space="preserve"> сахарозный комплекс,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фолиевая</w:t>
            </w:r>
            <w:proofErr w:type="spellEnd"/>
            <w:r>
              <w:t xml:space="preserve"> кислота, </w:t>
            </w: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D70), </w:t>
            </w: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D56.1), </w:t>
            </w:r>
            <w:proofErr w:type="spellStart"/>
            <w:r>
              <w:t>филграстим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D70), </w:t>
            </w:r>
            <w:proofErr w:type="spellStart"/>
            <w:r>
              <w:t>эмпэгфилграстим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D70)</w:t>
            </w:r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D66 D67 D68.0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Наследственные </w:t>
            </w:r>
            <w:proofErr w:type="spellStart"/>
            <w:r>
              <w:t>коагулопатии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фактор свертывания крови VIII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фактор свертывания крови IX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эптаког</w:t>
            </w:r>
            <w:proofErr w:type="spellEnd"/>
            <w:r>
              <w:t xml:space="preserve"> альфа (активированный)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фактор свертывания крови VIII + фактор </w:t>
            </w:r>
            <w:proofErr w:type="spellStart"/>
            <w:r>
              <w:t>Виллебранда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нонаког</w:t>
            </w:r>
            <w:proofErr w:type="spellEnd"/>
            <w:r>
              <w:t xml:space="preserve"> альфа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мороктоког</w:t>
            </w:r>
            <w:proofErr w:type="spellEnd"/>
            <w:r>
              <w:t xml:space="preserve"> альфа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октоког</w:t>
            </w:r>
            <w:proofErr w:type="spellEnd"/>
            <w:r>
              <w:t xml:space="preserve"> альфа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</w:t>
            </w:r>
            <w:proofErr w:type="spellStart"/>
            <w:r>
              <w:t>рекомбинантный</w:t>
            </w:r>
            <w:proofErr w:type="spellEnd"/>
            <w:r>
              <w:t xml:space="preserve">)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17.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528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B18.0 B18.1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Гепатит B (не инвалиды) (в фазу репликации, при </w:t>
            </w:r>
            <w:r>
              <w:lastRenderedPageBreak/>
              <w:t xml:space="preserve">условии ее подтверждения </w:t>
            </w:r>
            <w:proofErr w:type="spellStart"/>
            <w:r>
              <w:t>ПЦР-методом</w:t>
            </w:r>
            <w:proofErr w:type="spellEnd"/>
            <w:r>
              <w:t>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lastRenderedPageBreak/>
              <w:t xml:space="preserve">50-процентная скидка при оплате лекарственных препаратов: 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 2a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альфа 2b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телбивудин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529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B18.0 B18.1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Гепатит B (инвалиды) (в фазу репликации, при условии ее подтверждения </w:t>
            </w:r>
            <w:proofErr w:type="spellStart"/>
            <w:r>
              <w:t>ПЦР-методом</w:t>
            </w:r>
            <w:proofErr w:type="spellEnd"/>
            <w:r>
              <w:t>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 2a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альфа 2b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телбивудин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19.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530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B18.2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Гепатит C (не инвалиды) (в фазу репликации, при условии ее подтверждения </w:t>
            </w:r>
            <w:proofErr w:type="spellStart"/>
            <w:r>
              <w:t>ПЦР-методом</w:t>
            </w:r>
            <w:proofErr w:type="spellEnd"/>
            <w:r>
              <w:t xml:space="preserve"> и морфологически)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50-процентная скидка при оплате лекарственных препаратов: 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 2a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альфа 2b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цепэгинтерферон</w:t>
            </w:r>
            <w:proofErr w:type="spellEnd"/>
            <w:r>
              <w:t xml:space="preserve"> альфа 2b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рибавирин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даклатасвир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софосбувир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дасабувир</w:t>
            </w:r>
            <w:proofErr w:type="spellEnd"/>
            <w:r>
              <w:t xml:space="preserve">: </w:t>
            </w:r>
            <w:proofErr w:type="spellStart"/>
            <w:r>
              <w:t>омбитасвир+паритапревир+ритонавир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20.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531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B18.2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gramStart"/>
            <w:r>
              <w:t xml:space="preserve">Гепатит C (инвалиды) (в фазу репликации, при условии ее подтверждения </w:t>
            </w:r>
            <w:proofErr w:type="spellStart"/>
            <w:r>
              <w:t>ПЦР-методом</w:t>
            </w:r>
            <w:proofErr w:type="spellEnd"/>
            <w:r>
              <w:t xml:space="preserve"> и морфологически</w:t>
            </w:r>
            <w:proofErr w:type="gram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 2a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альфа 2b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цепэгинтерферон</w:t>
            </w:r>
            <w:proofErr w:type="spellEnd"/>
            <w:r>
              <w:t xml:space="preserve"> альфа 2b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рибавирин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даклатасвир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софосбувир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дасабувир</w:t>
            </w:r>
            <w:proofErr w:type="spellEnd"/>
            <w:r>
              <w:t xml:space="preserve">: </w:t>
            </w:r>
            <w:proofErr w:type="spellStart"/>
            <w:r>
              <w:t>омбитасвир+паритапревир+ритонавир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велпатасвир+софосбувир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глекапревир+пибрентасвир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  <w:vMerge w:val="restart"/>
          </w:tcPr>
          <w:p w:rsidR="003414CD" w:rsidRDefault="003414CD">
            <w:pPr>
              <w:pStyle w:val="ConsPlusNormal"/>
            </w:pPr>
            <w:r>
              <w:t>21.</w:t>
            </w:r>
          </w:p>
        </w:tc>
        <w:tc>
          <w:tcPr>
            <w:tcW w:w="1144" w:type="dxa"/>
            <w:vMerge w:val="restart"/>
          </w:tcPr>
          <w:p w:rsidR="003414CD" w:rsidRDefault="003414CD">
            <w:pPr>
              <w:pStyle w:val="ConsPlusNormal"/>
            </w:pPr>
            <w:r>
              <w:t>532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Системные хронические заболевания кожи: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50-процентная скидка при оплате лекарственных препаратов:</w:t>
            </w:r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L93.0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дискоидная</w:t>
            </w:r>
            <w:proofErr w:type="spellEnd"/>
            <w:r>
              <w:t xml:space="preserve"> красная волчанка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дексаметазон</w:t>
            </w:r>
            <w:proofErr w:type="spellEnd"/>
            <w:r>
              <w:t xml:space="preserve">, гидрокортизон, </w:t>
            </w:r>
            <w:proofErr w:type="spellStart"/>
            <w:r>
              <w:t>бетаметазон</w:t>
            </w:r>
            <w:proofErr w:type="spellEnd"/>
            <w:r>
              <w:t xml:space="preserve">, </w:t>
            </w:r>
            <w:proofErr w:type="spellStart"/>
            <w:r>
              <w:t>метотрексат</w:t>
            </w:r>
            <w:proofErr w:type="spellEnd"/>
            <w:r>
              <w:t xml:space="preserve">, </w:t>
            </w:r>
            <w:proofErr w:type="spellStart"/>
            <w:r>
              <w:t>пеницилламин</w:t>
            </w:r>
            <w:proofErr w:type="spellEnd"/>
            <w:r>
              <w:t xml:space="preserve">, </w:t>
            </w:r>
            <w:proofErr w:type="spellStart"/>
            <w:r>
              <w:t>гидроксихлорохин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L10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пузырчатка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метотрексат</w:t>
            </w:r>
            <w:proofErr w:type="spellEnd"/>
            <w:r>
              <w:t xml:space="preserve">, </w:t>
            </w:r>
            <w:proofErr w:type="spellStart"/>
            <w:r>
              <w:t>бетаметазон</w:t>
            </w:r>
            <w:proofErr w:type="spellEnd"/>
            <w:r>
              <w:t xml:space="preserve">, </w:t>
            </w: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гидроксихлорохин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L94.0 L94.1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склеродермия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  <w:r>
              <w:t xml:space="preserve">, </w:t>
            </w:r>
            <w:proofErr w:type="spellStart"/>
            <w:r>
              <w:t>гидроксихлорохин</w:t>
            </w:r>
            <w:proofErr w:type="spellEnd"/>
            <w:r>
              <w:t xml:space="preserve">, </w:t>
            </w:r>
            <w:proofErr w:type="spellStart"/>
            <w:r>
              <w:t>пеницилламин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бетаметазон</w:t>
            </w:r>
            <w:proofErr w:type="spellEnd"/>
            <w:r>
              <w:t xml:space="preserve">, </w:t>
            </w:r>
            <w:proofErr w:type="spellStart"/>
            <w:r>
              <w:t>гидроксихлорохин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22.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533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L40.5 (M07.0 - M07.3 M09.0)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Системные хронические заболевания кожи: псориаз </w:t>
            </w:r>
            <w:proofErr w:type="spellStart"/>
            <w:r>
              <w:t>артропатический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М09.0), </w:t>
            </w: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ретинол</w:t>
            </w:r>
            <w:proofErr w:type="spellEnd"/>
            <w:r>
              <w:t xml:space="preserve">, </w:t>
            </w:r>
            <w:proofErr w:type="spellStart"/>
            <w:r>
              <w:t>иксекизумаб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инвалидов)</w:t>
            </w:r>
          </w:p>
        </w:tc>
      </w:tr>
      <w:tr w:rsidR="003414CD">
        <w:tc>
          <w:tcPr>
            <w:tcW w:w="424" w:type="dxa"/>
            <w:vMerge w:val="restart"/>
          </w:tcPr>
          <w:p w:rsidR="003414CD" w:rsidRDefault="003414CD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1144" w:type="dxa"/>
            <w:vMerge w:val="restart"/>
          </w:tcPr>
          <w:p w:rsidR="003414CD" w:rsidRDefault="003414CD">
            <w:pPr>
              <w:pStyle w:val="ConsPlusNormal"/>
            </w:pPr>
            <w:r>
              <w:t>534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Ревматизм (не инвалиды)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50-процентная скидка при оплате лекарственных препаратов:</w:t>
            </w:r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Pr="003414CD" w:rsidRDefault="003414CD">
            <w:pPr>
              <w:pStyle w:val="ConsPlusNormal"/>
              <w:rPr>
                <w:lang w:val="en-US"/>
              </w:rPr>
            </w:pPr>
            <w:r w:rsidRPr="003414CD">
              <w:rPr>
                <w:lang w:val="en-US"/>
              </w:rPr>
              <w:t>I00 I0 - I09 (</w:t>
            </w:r>
            <w:r>
              <w:t>исключая</w:t>
            </w:r>
            <w:r w:rsidRPr="003414CD">
              <w:rPr>
                <w:lang w:val="en-US"/>
              </w:rPr>
              <w:t>: I01.9 I05.9 I06.9 I07.9 I08.9 I09.9)</w:t>
            </w:r>
          </w:p>
        </w:tc>
        <w:tc>
          <w:tcPr>
            <w:tcW w:w="2764" w:type="dxa"/>
          </w:tcPr>
          <w:p w:rsidR="003414CD" w:rsidRPr="003414CD" w:rsidRDefault="003414CD">
            <w:pPr>
              <w:pStyle w:val="ConsPlusNormal"/>
              <w:rPr>
                <w:lang w:val="en-US"/>
              </w:rPr>
            </w:pP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M05.0 M05.2 M05.3 + M05.8 M06.0 M06.1 M06.4 M06.8 M08.0 M08.1</w:t>
            </w:r>
          </w:p>
          <w:p w:rsidR="003414CD" w:rsidRDefault="003414CD">
            <w:pPr>
              <w:pStyle w:val="ConsPlusNormal"/>
            </w:pPr>
            <w:r>
              <w:t>M08.3 M08.4 M08.8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Ревматоидный</w:t>
            </w:r>
            <w:proofErr w:type="spellEnd"/>
            <w:r>
              <w:t xml:space="preserve"> артрит (не инвалиды)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ацетилсалициловая кислота, </w:t>
            </w:r>
            <w:proofErr w:type="spellStart"/>
            <w:r>
              <w:t>гидроксихлорохин</w:t>
            </w:r>
            <w:proofErr w:type="spellEnd"/>
            <w:r>
              <w:t xml:space="preserve">, </w:t>
            </w:r>
            <w:proofErr w:type="spellStart"/>
            <w:r>
              <w:t>диклофенак</w:t>
            </w:r>
            <w:proofErr w:type="spellEnd"/>
            <w:r>
              <w:t xml:space="preserve">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метотрексат</w:t>
            </w:r>
            <w:proofErr w:type="spellEnd"/>
            <w:r>
              <w:t xml:space="preserve">, </w:t>
            </w:r>
            <w:proofErr w:type="spellStart"/>
            <w:r>
              <w:t>циклофосфамид</w:t>
            </w:r>
            <w:proofErr w:type="spellEnd"/>
            <w:r>
              <w:t xml:space="preserve">, </w:t>
            </w:r>
            <w:proofErr w:type="spellStart"/>
            <w:r>
              <w:t>бетаметазон</w:t>
            </w:r>
            <w:proofErr w:type="spellEnd"/>
            <w:r>
              <w:t xml:space="preserve">, </w:t>
            </w: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M45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Болезнь Бехтерева (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спондилит) (не инвалиды)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ацетилсалициловая кислота, </w:t>
            </w:r>
            <w:proofErr w:type="spellStart"/>
            <w:r>
              <w:t>диклофенак</w:t>
            </w:r>
            <w:proofErr w:type="spellEnd"/>
            <w:r>
              <w:t xml:space="preserve">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метотрексат</w:t>
            </w:r>
            <w:proofErr w:type="spellEnd"/>
            <w:r>
              <w:t xml:space="preserve">, </w:t>
            </w:r>
            <w:proofErr w:type="spellStart"/>
            <w:r>
              <w:t>циклофосфамид</w:t>
            </w:r>
            <w:proofErr w:type="spellEnd"/>
            <w:r>
              <w:t xml:space="preserve">, </w:t>
            </w:r>
            <w:proofErr w:type="spellStart"/>
            <w:r>
              <w:t>бетаметазон</w:t>
            </w:r>
            <w:proofErr w:type="spellEnd"/>
            <w:r>
              <w:t xml:space="preserve">, </w:t>
            </w: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M32.1; M32.8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Системная красная волчанка (не инвалиды)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ацетилсалициловая кислота, </w:t>
            </w:r>
            <w:proofErr w:type="spellStart"/>
            <w:r>
              <w:t>гидроксихлорохин</w:t>
            </w:r>
            <w:proofErr w:type="spellEnd"/>
            <w:r>
              <w:t xml:space="preserve">, </w:t>
            </w:r>
            <w:proofErr w:type="spellStart"/>
            <w:r>
              <w:t>диклофенак</w:t>
            </w:r>
            <w:proofErr w:type="spellEnd"/>
            <w:r>
              <w:t xml:space="preserve">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метотрексат</w:t>
            </w:r>
            <w:proofErr w:type="spellEnd"/>
            <w:r>
              <w:t xml:space="preserve">, </w:t>
            </w:r>
            <w:proofErr w:type="spellStart"/>
            <w:r>
              <w:t>циклофосфамид</w:t>
            </w:r>
            <w:proofErr w:type="spellEnd"/>
            <w:r>
              <w:t xml:space="preserve">, </w:t>
            </w:r>
            <w:proofErr w:type="spellStart"/>
            <w:r>
              <w:t>бетаметазон</w:t>
            </w:r>
            <w:proofErr w:type="spellEnd"/>
            <w:r>
              <w:t xml:space="preserve">, </w:t>
            </w: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  <w:vMerge w:val="restart"/>
          </w:tcPr>
          <w:p w:rsidR="003414CD" w:rsidRDefault="003414CD">
            <w:pPr>
              <w:pStyle w:val="ConsPlusNormal"/>
            </w:pPr>
            <w:r>
              <w:t>24.</w:t>
            </w:r>
          </w:p>
        </w:tc>
        <w:tc>
          <w:tcPr>
            <w:tcW w:w="1144" w:type="dxa"/>
            <w:vMerge w:val="restart"/>
          </w:tcPr>
          <w:p w:rsidR="003414CD" w:rsidRDefault="003414CD">
            <w:pPr>
              <w:pStyle w:val="ConsPlusNormal"/>
            </w:pPr>
            <w:r>
              <w:t>535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Pr="003414CD" w:rsidRDefault="003414CD">
            <w:pPr>
              <w:pStyle w:val="ConsPlusNormal"/>
              <w:rPr>
                <w:lang w:val="en-US"/>
              </w:rPr>
            </w:pPr>
            <w:r w:rsidRPr="003414CD">
              <w:rPr>
                <w:lang w:val="en-US"/>
              </w:rPr>
              <w:t>I00 I01 - I09 (</w:t>
            </w:r>
            <w:r>
              <w:t>исключая</w:t>
            </w:r>
            <w:r w:rsidRPr="003414CD">
              <w:rPr>
                <w:lang w:val="en-US"/>
              </w:rPr>
              <w:t>: I01.9 I05.9 I06.9 I07.9 I08.9 I09.9)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Ревматизм (инвалиды)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 xml:space="preserve">M05.0 M05.2 M05.3 + M05.8 </w:t>
            </w:r>
            <w:r>
              <w:lastRenderedPageBreak/>
              <w:t>M06.0 M06.1 M06.4 M06.8 M08.0 M08.1</w:t>
            </w:r>
          </w:p>
          <w:p w:rsidR="003414CD" w:rsidRDefault="003414CD">
            <w:pPr>
              <w:pStyle w:val="ConsPlusNormal"/>
            </w:pPr>
            <w:r>
              <w:t>M08.3 M08.4 M08.8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lastRenderedPageBreak/>
              <w:t>Ревматоидный</w:t>
            </w:r>
            <w:proofErr w:type="spellEnd"/>
            <w:r>
              <w:t xml:space="preserve"> артрит (инвалиды)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ацетилсалициловая кислота, </w:t>
            </w:r>
            <w:proofErr w:type="spellStart"/>
            <w:r>
              <w:t>гидроксихлорохин</w:t>
            </w:r>
            <w:proofErr w:type="spellEnd"/>
            <w:r>
              <w:t xml:space="preserve">, </w:t>
            </w:r>
            <w:proofErr w:type="spellStart"/>
            <w:r>
              <w:t>диклофенак</w:t>
            </w:r>
            <w:proofErr w:type="spellEnd"/>
            <w:r>
              <w:t xml:space="preserve">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метотрексат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циклофосфамид</w:t>
            </w:r>
            <w:proofErr w:type="spellEnd"/>
            <w:r>
              <w:t xml:space="preserve">, </w:t>
            </w:r>
            <w:proofErr w:type="spellStart"/>
            <w:r>
              <w:t>бетаметазон</w:t>
            </w:r>
            <w:proofErr w:type="spellEnd"/>
            <w:r>
              <w:t xml:space="preserve">, </w:t>
            </w: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M45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Болезнь Бехтерева (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спондилит) (инвалиды)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ацетилсалициловая кислота, </w:t>
            </w:r>
            <w:proofErr w:type="spellStart"/>
            <w:r>
              <w:t>диклофенак</w:t>
            </w:r>
            <w:proofErr w:type="spellEnd"/>
            <w:r>
              <w:t xml:space="preserve">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метотрексат</w:t>
            </w:r>
            <w:proofErr w:type="spellEnd"/>
            <w:r>
              <w:t xml:space="preserve">, </w:t>
            </w:r>
            <w:proofErr w:type="spellStart"/>
            <w:r>
              <w:t>циклофосфамид</w:t>
            </w:r>
            <w:proofErr w:type="spellEnd"/>
            <w:r>
              <w:t xml:space="preserve">, </w:t>
            </w:r>
            <w:proofErr w:type="spellStart"/>
            <w:r>
              <w:t>бетаметазон</w:t>
            </w:r>
            <w:proofErr w:type="spellEnd"/>
            <w:r>
              <w:t xml:space="preserve">, </w:t>
            </w: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иксекизумаб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M32.1 M32.8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Системная красная волчанка (инвалиды)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ацетилсалициловая кислота, </w:t>
            </w:r>
            <w:proofErr w:type="spellStart"/>
            <w:r>
              <w:t>гидроксихлорохин</w:t>
            </w:r>
            <w:proofErr w:type="spellEnd"/>
            <w:r>
              <w:t xml:space="preserve">, </w:t>
            </w:r>
            <w:proofErr w:type="spellStart"/>
            <w:r>
              <w:t>диклофенак</w:t>
            </w:r>
            <w:proofErr w:type="spellEnd"/>
            <w:r>
              <w:t xml:space="preserve">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метотрексат</w:t>
            </w:r>
            <w:proofErr w:type="spellEnd"/>
            <w:r>
              <w:t xml:space="preserve">, </w:t>
            </w:r>
            <w:proofErr w:type="spellStart"/>
            <w:r>
              <w:t>циклофосфамид</w:t>
            </w:r>
            <w:proofErr w:type="spellEnd"/>
            <w:r>
              <w:t xml:space="preserve">, </w:t>
            </w:r>
            <w:proofErr w:type="spellStart"/>
            <w:r>
              <w:t>бетаметазон</w:t>
            </w:r>
            <w:proofErr w:type="spellEnd"/>
            <w:r>
              <w:t xml:space="preserve">, </w:t>
            </w: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  <w:vMerge w:val="restart"/>
          </w:tcPr>
          <w:p w:rsidR="003414CD" w:rsidRDefault="003414CD">
            <w:pPr>
              <w:pStyle w:val="ConsPlusNormal"/>
            </w:pPr>
            <w:r>
              <w:t>25.</w:t>
            </w:r>
          </w:p>
        </w:tc>
        <w:tc>
          <w:tcPr>
            <w:tcW w:w="1144" w:type="dxa"/>
            <w:vMerge w:val="restart"/>
          </w:tcPr>
          <w:p w:rsidR="003414CD" w:rsidRDefault="003414CD">
            <w:pPr>
              <w:pStyle w:val="ConsPlusNormal"/>
            </w:pPr>
            <w:r>
              <w:t>536</w:t>
            </w:r>
          </w:p>
        </w:tc>
        <w:tc>
          <w:tcPr>
            <w:tcW w:w="1519" w:type="dxa"/>
            <w:tcBorders>
              <w:bottom w:val="nil"/>
            </w:tcBorders>
          </w:tcPr>
          <w:p w:rsidR="003414CD" w:rsidRDefault="003414CD">
            <w:pPr>
              <w:pStyle w:val="ConsPlusNormal"/>
            </w:pPr>
            <w:r>
              <w:t>M05.0 M05.2 M05.3 + M05.8 M06.0 M06.1 M06.4 M06.8 M08.0 M08.1</w:t>
            </w:r>
          </w:p>
          <w:p w:rsidR="003414CD" w:rsidRDefault="003414CD">
            <w:pPr>
              <w:pStyle w:val="ConsPlusNormal"/>
            </w:pPr>
            <w:r>
              <w:t>M08.3 M08.4 M08.8</w:t>
            </w:r>
          </w:p>
        </w:tc>
        <w:tc>
          <w:tcPr>
            <w:tcW w:w="2764" w:type="dxa"/>
            <w:tcBorders>
              <w:bottom w:val="nil"/>
            </w:tcBorders>
          </w:tcPr>
          <w:p w:rsidR="003414CD" w:rsidRDefault="003414CD">
            <w:pPr>
              <w:pStyle w:val="ConsPlusNormal"/>
            </w:pPr>
            <w:proofErr w:type="spellStart"/>
            <w:r>
              <w:t>Ревматоидный</w:t>
            </w:r>
            <w:proofErr w:type="spellEnd"/>
            <w:r>
              <w:t xml:space="preserve"> артрит (инвалиды и не инвалиды)</w:t>
            </w:r>
          </w:p>
        </w:tc>
        <w:tc>
          <w:tcPr>
            <w:tcW w:w="7654" w:type="dxa"/>
            <w:tcBorders>
              <w:bottom w:val="nil"/>
            </w:tcBorders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кодов M08.0, M08.1, M08.3, M08.4, M08.8); </w:t>
            </w: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барицитиниб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&lt;*&gt;, </w:t>
            </w:r>
            <w:proofErr w:type="spellStart"/>
            <w:r>
              <w:t>сарилумаб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нетакимаб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упадацитиниб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  <w:tcBorders>
              <w:top w:val="nil"/>
            </w:tcBorders>
          </w:tcPr>
          <w:p w:rsidR="003414CD" w:rsidRDefault="003414CD">
            <w:pPr>
              <w:pStyle w:val="ConsPlusNormal"/>
            </w:pPr>
            <w:r>
              <w:t>М08.2</w:t>
            </w:r>
          </w:p>
        </w:tc>
        <w:tc>
          <w:tcPr>
            <w:tcW w:w="2764" w:type="dxa"/>
            <w:tcBorders>
              <w:top w:val="nil"/>
            </w:tcBorders>
          </w:tcPr>
          <w:p w:rsidR="003414CD" w:rsidRDefault="003414CD">
            <w:pPr>
              <w:pStyle w:val="ConsPlusNormal"/>
            </w:pPr>
            <w:r>
              <w:t>Юношеский артрит с системным началом (инвалиды и не инвалиды)</w:t>
            </w:r>
          </w:p>
        </w:tc>
        <w:tc>
          <w:tcPr>
            <w:tcW w:w="7654" w:type="dxa"/>
            <w:tcBorders>
              <w:top w:val="nil"/>
            </w:tcBorders>
          </w:tcPr>
          <w:p w:rsidR="003414CD" w:rsidRDefault="003414CD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метотрексат</w:t>
            </w:r>
            <w:proofErr w:type="spellEnd"/>
            <w:r>
              <w:t xml:space="preserve">, </w:t>
            </w:r>
            <w:proofErr w:type="spellStart"/>
            <w:r>
              <w:t>эзомепразол</w:t>
            </w:r>
            <w:proofErr w:type="spellEnd"/>
            <w:r>
              <w:t xml:space="preserve">, </w:t>
            </w: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26.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537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M45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Болезнь Бехтерева (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спондилит) (инвалиды и не инвалиды)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27.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538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Z95.2 - Z95.4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Состояние после операции по протезированию </w:t>
            </w:r>
            <w:r>
              <w:lastRenderedPageBreak/>
              <w:t>клапанов сердца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lastRenderedPageBreak/>
              <w:t xml:space="preserve">бесплатное обеспечение лекарственным препаратом </w:t>
            </w:r>
            <w:proofErr w:type="spellStart"/>
            <w:r>
              <w:t>варфарин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539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Z94.0 Z94.1 Z94.4 Z94.8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gramStart"/>
            <w:r>
              <w:t xml:space="preserve">бесплатное обеспечение лекарственными препаратами: </w:t>
            </w: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ципрофлоксацин</w:t>
            </w:r>
            <w:proofErr w:type="spellEnd"/>
            <w:r>
              <w:t xml:space="preserve">, </w:t>
            </w:r>
            <w:proofErr w:type="spellStart"/>
            <w:r>
              <w:t>ко-тримоксазол</w:t>
            </w:r>
            <w:proofErr w:type="spellEnd"/>
            <w:r>
              <w:t xml:space="preserve">, </w:t>
            </w:r>
            <w:proofErr w:type="spellStart"/>
            <w:r>
              <w:t>флуконазол</w:t>
            </w:r>
            <w:proofErr w:type="spellEnd"/>
            <w:r>
              <w:t xml:space="preserve">, </w:t>
            </w:r>
            <w:proofErr w:type="spellStart"/>
            <w:r>
              <w:t>ацикловир</w:t>
            </w:r>
            <w:proofErr w:type="spellEnd"/>
            <w:r>
              <w:t xml:space="preserve">, </w:t>
            </w:r>
            <w:proofErr w:type="spellStart"/>
            <w:r>
              <w:t>рибавирин</w:t>
            </w:r>
            <w:proofErr w:type="spellEnd"/>
            <w:r>
              <w:t xml:space="preserve">, </w:t>
            </w:r>
            <w:proofErr w:type="spellStart"/>
            <w:r>
              <w:t>альфакальцидол</w:t>
            </w:r>
            <w:proofErr w:type="spellEnd"/>
            <w:r>
              <w:t xml:space="preserve">, </w:t>
            </w:r>
            <w:proofErr w:type="spellStart"/>
            <w:r>
              <w:t>кальцитриол</w:t>
            </w:r>
            <w:proofErr w:type="spellEnd"/>
            <w:r>
              <w:t xml:space="preserve">, </w:t>
            </w:r>
            <w:proofErr w:type="spellStart"/>
            <w:r>
              <w:t>эпоэтин</w:t>
            </w:r>
            <w:proofErr w:type="spellEnd"/>
            <w:r>
              <w:t xml:space="preserve"> альфа (для кода Z94.8), </w:t>
            </w:r>
            <w:proofErr w:type="spellStart"/>
            <w:r>
              <w:t>эпоэтин</w:t>
            </w:r>
            <w:proofErr w:type="spellEnd"/>
            <w:r>
              <w:t xml:space="preserve"> бета (для кода Z94.8), железа (III) </w:t>
            </w:r>
            <w:proofErr w:type="spellStart"/>
            <w:r>
              <w:t>гидроксид</w:t>
            </w:r>
            <w:proofErr w:type="spellEnd"/>
            <w:r>
              <w:t xml:space="preserve"> сахарозный комплекс, </w:t>
            </w:r>
            <w:proofErr w:type="spellStart"/>
            <w:r>
              <w:t>клопидогрел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симвастатин</w:t>
            </w:r>
            <w:proofErr w:type="spellEnd"/>
            <w:r>
              <w:t xml:space="preserve">, </w:t>
            </w:r>
            <w:proofErr w:type="spellStart"/>
            <w:r>
              <w:t>фозиноприл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омепразол</w:t>
            </w:r>
            <w:proofErr w:type="spellEnd"/>
            <w:r>
              <w:t xml:space="preserve">, </w:t>
            </w:r>
            <w:proofErr w:type="spellStart"/>
            <w:r>
              <w:t>метоклопрамид</w:t>
            </w:r>
            <w:proofErr w:type="spellEnd"/>
            <w:r>
              <w:t xml:space="preserve">, панкреатин,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такролимус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фамотидин</w:t>
            </w:r>
            <w:proofErr w:type="spellEnd"/>
            <w:proofErr w:type="gramEnd"/>
          </w:p>
        </w:tc>
      </w:tr>
      <w:tr w:rsidR="003414CD">
        <w:tc>
          <w:tcPr>
            <w:tcW w:w="424" w:type="dxa"/>
            <w:vMerge w:val="restart"/>
          </w:tcPr>
          <w:p w:rsidR="003414CD" w:rsidRDefault="003414CD">
            <w:pPr>
              <w:pStyle w:val="ConsPlusNormal"/>
            </w:pPr>
            <w:r>
              <w:t>29.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540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I10 - I13.9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Артериальная гипертония (гражданам старше 50 лет)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50-процентная скидка при оплате лекарственных препаратов:</w:t>
            </w:r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I10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Эссенциальная</w:t>
            </w:r>
            <w:proofErr w:type="spellEnd"/>
            <w:r>
              <w:t xml:space="preserve"> [первичная] гипертензия (АГ 1, 2, 3 степени)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</w:t>
            </w: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индапамид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 + </w:t>
            </w:r>
            <w:proofErr w:type="spellStart"/>
            <w:r>
              <w:t>индапамид</w:t>
            </w:r>
            <w:proofErr w:type="spellEnd"/>
            <w:r>
              <w:t xml:space="preserve">, </w:t>
            </w:r>
            <w:proofErr w:type="spellStart"/>
            <w:r>
              <w:t>доксазозин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симвастатин</w:t>
            </w:r>
            <w:proofErr w:type="spellEnd"/>
            <w:r>
              <w:t xml:space="preserve">, </w:t>
            </w:r>
            <w:proofErr w:type="spellStart"/>
            <w:r>
              <w:t>метилдопа</w:t>
            </w:r>
            <w:proofErr w:type="spellEnd"/>
            <w:r>
              <w:t xml:space="preserve">, </w:t>
            </w:r>
            <w:proofErr w:type="spellStart"/>
            <w:r>
              <w:t>клонидин</w:t>
            </w:r>
            <w:proofErr w:type="spellEnd"/>
            <w:r>
              <w:t xml:space="preserve">, </w:t>
            </w:r>
            <w:proofErr w:type="spellStart"/>
            <w:r>
              <w:t>урапидил</w:t>
            </w:r>
            <w:proofErr w:type="spellEnd"/>
            <w:r>
              <w:t xml:space="preserve">, </w:t>
            </w:r>
            <w:proofErr w:type="spellStart"/>
            <w:r>
              <w:t>пропранолол</w:t>
            </w:r>
            <w:proofErr w:type="spellEnd"/>
            <w:r>
              <w:t xml:space="preserve">, </w:t>
            </w:r>
            <w:proofErr w:type="spellStart"/>
            <w:r>
              <w:t>соталол</w:t>
            </w:r>
            <w:proofErr w:type="spellEnd"/>
            <w:r>
              <w:t xml:space="preserve">, </w:t>
            </w:r>
            <w:proofErr w:type="spellStart"/>
            <w:r>
              <w:t>атенолол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I11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дигоксин</w:t>
            </w:r>
            <w:proofErr w:type="spellEnd"/>
            <w:r>
              <w:t xml:space="preserve">, </w:t>
            </w: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, </w:t>
            </w: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нитроглицерин,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фозиноприл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 + </w:t>
            </w:r>
            <w:proofErr w:type="spellStart"/>
            <w:r>
              <w:t>индапамид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спиронолактон</w:t>
            </w:r>
            <w:proofErr w:type="spellEnd"/>
            <w:r>
              <w:t xml:space="preserve">, </w:t>
            </w:r>
            <w:proofErr w:type="spellStart"/>
            <w:r>
              <w:t>индапамид</w:t>
            </w:r>
            <w:proofErr w:type="spellEnd"/>
            <w:r>
              <w:t xml:space="preserve">, </w:t>
            </w:r>
            <w:proofErr w:type="spellStart"/>
            <w:r>
              <w:t>фуросемид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симвастатин</w:t>
            </w:r>
            <w:proofErr w:type="spellEnd"/>
            <w:r>
              <w:t xml:space="preserve">, </w:t>
            </w:r>
            <w:proofErr w:type="spellStart"/>
            <w:r>
              <w:t>варфарин</w:t>
            </w:r>
            <w:proofErr w:type="spellEnd"/>
            <w:r>
              <w:t xml:space="preserve">, </w:t>
            </w: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мельдоний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I12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Гипертензивная [гипертоническая] болезнь с преимущественным поражением почек (N 18)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фозиноприл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доксазозин</w:t>
            </w:r>
            <w:proofErr w:type="spellEnd"/>
            <w:r>
              <w:t xml:space="preserve">, </w:t>
            </w:r>
            <w:proofErr w:type="spellStart"/>
            <w:r>
              <w:t>моксонидин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симвастатин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I13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Гипертензивная </w:t>
            </w:r>
            <w:r>
              <w:lastRenderedPageBreak/>
              <w:t>[гипертоническая] болезнь с преимущественным поражением сердца и почек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lastRenderedPageBreak/>
              <w:t>амлодипин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дигоксин</w:t>
            </w:r>
            <w:proofErr w:type="spellEnd"/>
            <w:r>
              <w:t xml:space="preserve">, </w:t>
            </w:r>
            <w:proofErr w:type="spellStart"/>
            <w:r>
              <w:t>индапамид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нитроглицерин,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фозиноприл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 + </w:t>
            </w:r>
            <w:proofErr w:type="spellStart"/>
            <w:r>
              <w:t>индапамид</w:t>
            </w:r>
            <w:proofErr w:type="spellEnd"/>
            <w:r>
              <w:t xml:space="preserve">, </w:t>
            </w:r>
            <w:proofErr w:type="spellStart"/>
            <w:r>
              <w:t>спиронолактон</w:t>
            </w:r>
            <w:proofErr w:type="spellEnd"/>
            <w:r>
              <w:t xml:space="preserve">, </w:t>
            </w:r>
            <w:proofErr w:type="spellStart"/>
            <w:r>
              <w:t>фуросемид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симвастатин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541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G35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диазепам</w:t>
            </w:r>
            <w:proofErr w:type="spellEnd"/>
            <w:r>
              <w:t xml:space="preserve">, </w:t>
            </w:r>
            <w:proofErr w:type="spellStart"/>
            <w:r>
              <w:t>алпразолам</w:t>
            </w:r>
            <w:proofErr w:type="spellEnd"/>
            <w:r>
              <w:t xml:space="preserve">, </w:t>
            </w:r>
            <w:proofErr w:type="spellStart"/>
            <w:r>
              <w:t>флуоксетин</w:t>
            </w:r>
            <w:proofErr w:type="spellEnd"/>
            <w:r>
              <w:t xml:space="preserve">, </w:t>
            </w:r>
            <w:proofErr w:type="spellStart"/>
            <w:r>
              <w:t>амитриптилин</w:t>
            </w:r>
            <w:proofErr w:type="spellEnd"/>
            <w:r>
              <w:t xml:space="preserve">, </w:t>
            </w:r>
            <w:proofErr w:type="spellStart"/>
            <w:r>
              <w:t>имипрамин</w:t>
            </w:r>
            <w:proofErr w:type="spellEnd"/>
            <w:r>
              <w:t xml:space="preserve">, </w:t>
            </w:r>
            <w:proofErr w:type="spellStart"/>
            <w:r>
              <w:t>бетагистин</w:t>
            </w:r>
            <w:proofErr w:type="spellEnd"/>
            <w:r>
              <w:t xml:space="preserve">, </w:t>
            </w:r>
            <w:proofErr w:type="spellStart"/>
            <w:r>
              <w:t>пиридостигмина</w:t>
            </w:r>
            <w:proofErr w:type="spellEnd"/>
            <w:r>
              <w:t xml:space="preserve"> бромид, </w:t>
            </w:r>
            <w:proofErr w:type="spellStart"/>
            <w:r>
              <w:t>тизанидин</w:t>
            </w:r>
            <w:proofErr w:type="spellEnd"/>
            <w:r>
              <w:t xml:space="preserve">, </w:t>
            </w:r>
            <w:proofErr w:type="spellStart"/>
            <w:r>
              <w:t>толперизон</w:t>
            </w:r>
            <w:proofErr w:type="spellEnd"/>
            <w:r>
              <w:t xml:space="preserve">, </w:t>
            </w:r>
            <w:proofErr w:type="spellStart"/>
            <w:r>
              <w:t>ламотриджин</w:t>
            </w:r>
            <w:proofErr w:type="spellEnd"/>
            <w:r>
              <w:t xml:space="preserve">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винпоцетин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тиоктовая</w:t>
            </w:r>
            <w:proofErr w:type="spellEnd"/>
            <w:r>
              <w:t xml:space="preserve"> кислота, 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кислота, </w:t>
            </w:r>
            <w:proofErr w:type="spellStart"/>
            <w:r>
              <w:t>бисакодил</w:t>
            </w:r>
            <w:proofErr w:type="spellEnd"/>
            <w:r>
              <w:t xml:space="preserve">, </w:t>
            </w:r>
            <w:proofErr w:type="spellStart"/>
            <w:r>
              <w:t>терифлуномид</w:t>
            </w:r>
            <w:proofErr w:type="spellEnd"/>
            <w:r>
              <w:t xml:space="preserve">, интерферон бета-1а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диметилфумарат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бета-1а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глатирамера</w:t>
            </w:r>
            <w:proofErr w:type="spellEnd"/>
            <w:r>
              <w:t xml:space="preserve"> ацетат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31.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542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G70.2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Миастения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галантамин</w:t>
            </w:r>
            <w:proofErr w:type="spellEnd"/>
            <w:r>
              <w:t xml:space="preserve">, </w:t>
            </w:r>
            <w:proofErr w:type="spellStart"/>
            <w:r>
              <w:t>пиридостигмина</w:t>
            </w:r>
            <w:proofErr w:type="spellEnd"/>
            <w:r>
              <w:t xml:space="preserve"> бромид,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32.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543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E23.0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Гипофизарный нанизм (</w:t>
            </w:r>
            <w:proofErr w:type="spellStart"/>
            <w:r>
              <w:t>гипопитуитаризм</w:t>
            </w:r>
            <w:proofErr w:type="spellEnd"/>
            <w:r>
              <w:t>) (дети до 18 лет)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соматропин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левотироксин</w:t>
            </w:r>
            <w:proofErr w:type="spellEnd"/>
            <w:r>
              <w:t xml:space="preserve"> натрия, гидрокортизон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33.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544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G20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амантадин</w:t>
            </w:r>
            <w:proofErr w:type="spellEnd"/>
            <w:r>
              <w:t xml:space="preserve">, </w:t>
            </w: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, </w:t>
            </w: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  <w:r>
              <w:t xml:space="preserve">, </w:t>
            </w:r>
            <w:proofErr w:type="spellStart"/>
            <w:r>
              <w:t>пирибедил</w:t>
            </w:r>
            <w:proofErr w:type="spellEnd"/>
            <w:r>
              <w:t xml:space="preserve">, </w:t>
            </w:r>
            <w:proofErr w:type="spellStart"/>
            <w:r>
              <w:t>прамипексол</w:t>
            </w:r>
            <w:proofErr w:type="spellEnd"/>
            <w:r>
              <w:t xml:space="preserve">, </w:t>
            </w:r>
            <w:proofErr w:type="spellStart"/>
            <w:r>
              <w:t>зопиклон</w:t>
            </w:r>
            <w:proofErr w:type="spellEnd"/>
            <w:r>
              <w:t xml:space="preserve">, </w:t>
            </w:r>
            <w:proofErr w:type="spellStart"/>
            <w:r>
              <w:t>тригексифенидил</w:t>
            </w:r>
            <w:proofErr w:type="spellEnd"/>
            <w:r>
              <w:t xml:space="preserve">, </w:t>
            </w:r>
            <w:proofErr w:type="spellStart"/>
            <w:r>
              <w:t>амитриптилин</w:t>
            </w:r>
            <w:proofErr w:type="spellEnd"/>
            <w:r>
              <w:t xml:space="preserve">, </w:t>
            </w:r>
            <w:proofErr w:type="spellStart"/>
            <w:r>
              <w:t>флуоксетин</w:t>
            </w:r>
            <w:proofErr w:type="spellEnd"/>
            <w:r>
              <w:t xml:space="preserve">, </w:t>
            </w:r>
            <w:proofErr w:type="spellStart"/>
            <w:r>
              <w:t>эзомепразол</w:t>
            </w:r>
            <w:proofErr w:type="spellEnd"/>
            <w:r>
              <w:t xml:space="preserve">, </w:t>
            </w:r>
            <w:proofErr w:type="spellStart"/>
            <w:r>
              <w:t>тиоктовая</w:t>
            </w:r>
            <w:proofErr w:type="spellEnd"/>
            <w:r>
              <w:t xml:space="preserve"> кислота, </w:t>
            </w:r>
            <w:proofErr w:type="spellStart"/>
            <w:r>
              <w:t>сеннозиды</w:t>
            </w:r>
            <w:proofErr w:type="spellEnd"/>
            <w:r>
              <w:t xml:space="preserve"> A и B, </w:t>
            </w:r>
            <w:proofErr w:type="spellStart"/>
            <w:r>
              <w:t>бисакодил</w:t>
            </w:r>
            <w:proofErr w:type="spellEnd"/>
            <w:r>
              <w:t xml:space="preserve">, </w:t>
            </w:r>
            <w:proofErr w:type="spellStart"/>
            <w:r>
              <w:t>менадиона</w:t>
            </w:r>
            <w:proofErr w:type="spellEnd"/>
            <w:r>
              <w:t xml:space="preserve"> натрия бисульфит, </w:t>
            </w:r>
            <w:proofErr w:type="spellStart"/>
            <w:r>
              <w:t>этамзилат</w:t>
            </w:r>
            <w:proofErr w:type="spellEnd"/>
            <w:r>
              <w:t xml:space="preserve">, </w:t>
            </w:r>
            <w:proofErr w:type="spellStart"/>
            <w:r>
              <w:t>пропранолол</w:t>
            </w:r>
            <w:proofErr w:type="spellEnd"/>
            <w:r>
              <w:t xml:space="preserve">, </w:t>
            </w:r>
            <w:proofErr w:type="spellStart"/>
            <w:r>
              <w:t>флудрокортизон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34.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545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A54.0 A54.3 A54.5 A54.6</w:t>
            </w:r>
          </w:p>
          <w:p w:rsidR="003414CD" w:rsidRDefault="003414CD">
            <w:pPr>
              <w:pStyle w:val="ConsPlusNormal"/>
            </w:pPr>
            <w:r>
              <w:t>A64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Инфекции, передающиеся преимущественно половым путем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50-процентная скидка при оплате лекарственных препаратов: </w:t>
            </w:r>
            <w:proofErr w:type="spellStart"/>
            <w:r>
              <w:t>амоксициллин</w:t>
            </w:r>
            <w:proofErr w:type="spellEnd"/>
            <w:r>
              <w:t xml:space="preserve">, </w:t>
            </w: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  <w:r>
              <w:t xml:space="preserve">, </w:t>
            </w:r>
            <w:proofErr w:type="spellStart"/>
            <w:r>
              <w:t>оксациллин</w:t>
            </w:r>
            <w:proofErr w:type="spellEnd"/>
            <w:r>
              <w:t xml:space="preserve">, </w:t>
            </w:r>
            <w:proofErr w:type="spellStart"/>
            <w:r>
              <w:t>азитромицин</w:t>
            </w:r>
            <w:proofErr w:type="spellEnd"/>
            <w:r>
              <w:t xml:space="preserve">, </w:t>
            </w:r>
            <w:proofErr w:type="spellStart"/>
            <w:r>
              <w:t>кларитромицин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35.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546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A50 - A53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Сифилис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  <w:r>
              <w:t xml:space="preserve">, </w:t>
            </w:r>
            <w:proofErr w:type="spellStart"/>
            <w:r>
              <w:t>кетотифен</w:t>
            </w:r>
            <w:proofErr w:type="spellEnd"/>
          </w:p>
        </w:tc>
      </w:tr>
      <w:tr w:rsidR="003414CD">
        <w:tc>
          <w:tcPr>
            <w:tcW w:w="424" w:type="dxa"/>
            <w:vMerge w:val="restart"/>
          </w:tcPr>
          <w:p w:rsidR="003414CD" w:rsidRDefault="003414CD">
            <w:pPr>
              <w:pStyle w:val="ConsPlusNormal"/>
            </w:pPr>
            <w:r>
              <w:t>36.</w:t>
            </w:r>
          </w:p>
        </w:tc>
        <w:tc>
          <w:tcPr>
            <w:tcW w:w="1144" w:type="dxa"/>
            <w:vMerge w:val="restart"/>
          </w:tcPr>
          <w:p w:rsidR="003414CD" w:rsidRDefault="003414CD">
            <w:pPr>
              <w:pStyle w:val="ConsPlusNormal"/>
            </w:pPr>
            <w:r>
              <w:t>547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H25 - H26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Катаракта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таурин</w:t>
            </w:r>
            <w:proofErr w:type="spellEnd"/>
            <w:r>
              <w:t xml:space="preserve">, </w:t>
            </w: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ципрофлоксацин</w:t>
            </w:r>
            <w:proofErr w:type="spellEnd"/>
          </w:p>
        </w:tc>
      </w:tr>
      <w:tr w:rsidR="003414CD">
        <w:tc>
          <w:tcPr>
            <w:tcW w:w="424" w:type="dxa"/>
            <w:vMerge/>
          </w:tcPr>
          <w:p w:rsidR="003414CD" w:rsidRDefault="003414CD"/>
        </w:tc>
        <w:tc>
          <w:tcPr>
            <w:tcW w:w="1144" w:type="dxa"/>
            <w:vMerge/>
          </w:tcPr>
          <w:p w:rsidR="003414CD" w:rsidRDefault="003414CD"/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H40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Глаукома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ципрофлоксацин</w:t>
            </w:r>
            <w:proofErr w:type="spellEnd"/>
            <w:r>
              <w:t xml:space="preserve">, пилокарпин, </w:t>
            </w:r>
            <w:proofErr w:type="spellStart"/>
            <w:r>
              <w:t>бетаксолол</w:t>
            </w:r>
            <w:proofErr w:type="spellEnd"/>
            <w:r>
              <w:t xml:space="preserve">, </w:t>
            </w:r>
            <w:proofErr w:type="spellStart"/>
            <w:r>
              <w:t>тимолол</w:t>
            </w:r>
            <w:proofErr w:type="spellEnd"/>
            <w:r>
              <w:t xml:space="preserve">, </w:t>
            </w:r>
            <w:proofErr w:type="spellStart"/>
            <w:r>
              <w:t>ацетазоламид</w:t>
            </w:r>
            <w:proofErr w:type="spellEnd"/>
            <w:r>
              <w:t xml:space="preserve">, </w:t>
            </w:r>
            <w:proofErr w:type="spellStart"/>
            <w:r>
              <w:t>дорзоламид</w:t>
            </w:r>
            <w:proofErr w:type="spellEnd"/>
            <w:r>
              <w:t xml:space="preserve">, </w:t>
            </w:r>
            <w:proofErr w:type="spellStart"/>
            <w:r>
              <w:t>латанопрост</w:t>
            </w:r>
            <w:proofErr w:type="spellEnd"/>
            <w:r>
              <w:t xml:space="preserve">, </w:t>
            </w:r>
            <w:proofErr w:type="spellStart"/>
            <w:r>
              <w:t>метилэтилпиридинол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винпоцетин</w:t>
            </w:r>
            <w:proofErr w:type="spellEnd"/>
            <w:r>
              <w:t xml:space="preserve">, </w:t>
            </w:r>
            <w:proofErr w:type="spellStart"/>
            <w:r>
              <w:t>тафлупрост</w:t>
            </w:r>
            <w:proofErr w:type="spellEnd"/>
            <w:r>
              <w:t xml:space="preserve">, </w:t>
            </w: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37.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548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G40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Эпилепсия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бензобарбитал</w:t>
            </w:r>
            <w:proofErr w:type="spellEnd"/>
            <w:r>
              <w:t xml:space="preserve">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вальпроевая</w:t>
            </w:r>
            <w:proofErr w:type="spellEnd"/>
            <w:r>
              <w:t xml:space="preserve"> кислота, </w:t>
            </w:r>
            <w:proofErr w:type="spellStart"/>
            <w:r>
              <w:t>клоназепам</w:t>
            </w:r>
            <w:proofErr w:type="spellEnd"/>
            <w:r>
              <w:t xml:space="preserve">, </w:t>
            </w:r>
            <w:proofErr w:type="spellStart"/>
            <w:r>
              <w:t>ламотриджин</w:t>
            </w:r>
            <w:proofErr w:type="spellEnd"/>
            <w:r>
              <w:t xml:space="preserve">, </w:t>
            </w:r>
            <w:proofErr w:type="spellStart"/>
            <w:r>
              <w:t>леветирацетам</w:t>
            </w:r>
            <w:proofErr w:type="spellEnd"/>
            <w:r>
              <w:t xml:space="preserve">, </w:t>
            </w:r>
            <w:proofErr w:type="spellStart"/>
            <w:r>
              <w:t>топирамат</w:t>
            </w:r>
            <w:proofErr w:type="spellEnd"/>
            <w:r>
              <w:t xml:space="preserve">, </w:t>
            </w:r>
            <w:proofErr w:type="spellStart"/>
            <w:r>
              <w:t>окскарбазепин</w:t>
            </w:r>
            <w:proofErr w:type="spellEnd"/>
            <w:r>
              <w:t xml:space="preserve">, </w:t>
            </w:r>
            <w:proofErr w:type="spellStart"/>
            <w:r>
              <w:t>фенобарбитал</w:t>
            </w:r>
            <w:proofErr w:type="spellEnd"/>
            <w:r>
              <w:t xml:space="preserve">, </w:t>
            </w:r>
            <w:proofErr w:type="spellStart"/>
            <w:r>
              <w:t>гопантеновая</w:t>
            </w:r>
            <w:proofErr w:type="spellEnd"/>
            <w:r>
              <w:t xml:space="preserve"> кислота (для детей), </w:t>
            </w:r>
            <w:proofErr w:type="spellStart"/>
            <w:r>
              <w:t>ацетазоламид</w:t>
            </w:r>
            <w:proofErr w:type="spellEnd"/>
            <w:r>
              <w:t xml:space="preserve">, </w:t>
            </w:r>
            <w:proofErr w:type="spellStart"/>
            <w:r>
              <w:t>прегабалин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лакосамид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этосуксимид</w:t>
            </w:r>
            <w:proofErr w:type="spellEnd"/>
            <w:r>
              <w:t xml:space="preserve">, </w:t>
            </w:r>
            <w:proofErr w:type="spellStart"/>
            <w:r>
              <w:t>перампанел</w:t>
            </w:r>
            <w:proofErr w:type="spellEnd"/>
            <w:r>
              <w:t xml:space="preserve">, </w:t>
            </w:r>
            <w:proofErr w:type="spellStart"/>
            <w:r>
              <w:t>бриварацетам</w:t>
            </w:r>
            <w:proofErr w:type="spellEnd"/>
            <w:r>
              <w:t xml:space="preserve">, </w:t>
            </w:r>
            <w:proofErr w:type="spellStart"/>
            <w:r>
              <w:t>бипериден</w:t>
            </w:r>
            <w:proofErr w:type="spellEnd"/>
            <w:r>
              <w:t xml:space="preserve">, </w:t>
            </w:r>
            <w:proofErr w:type="spellStart"/>
            <w:r>
              <w:t>нитразепам</w:t>
            </w:r>
            <w:proofErr w:type="spellEnd"/>
            <w:r>
              <w:t xml:space="preserve">, </w:t>
            </w:r>
            <w:proofErr w:type="spellStart"/>
            <w:r>
              <w:t>пароксетин</w:t>
            </w:r>
            <w:proofErr w:type="spellEnd"/>
            <w:r>
              <w:t xml:space="preserve">, </w:t>
            </w:r>
            <w:proofErr w:type="spellStart"/>
            <w:r>
              <w:t>флуоксетин</w:t>
            </w:r>
            <w:proofErr w:type="spellEnd"/>
            <w:r>
              <w:t xml:space="preserve">, </w:t>
            </w:r>
            <w:proofErr w:type="spellStart"/>
            <w:r>
              <w:t>пирацетам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38.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549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E22.0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Акромегалия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октреотид</w:t>
            </w:r>
            <w:proofErr w:type="spellEnd"/>
            <w:r>
              <w:t xml:space="preserve">, </w:t>
            </w: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пэгвисомант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39.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550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E23.2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десмопрессин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40.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551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I27.8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Другие уточненные формы легочно-сердечной недостаточности (дети до 18 лет)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силденафил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41.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552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I20, I24, I25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Состояние после операций на коронарных сосудах: операц</w:t>
            </w:r>
            <w:proofErr w:type="gramStart"/>
            <w:r>
              <w:t>ии ао</w:t>
            </w:r>
            <w:proofErr w:type="gramEnd"/>
            <w:r>
              <w:t xml:space="preserve">ртокоронарного шунтирования и баллонной </w:t>
            </w:r>
            <w:proofErr w:type="spellStart"/>
            <w:r>
              <w:t>вазодилятации</w:t>
            </w:r>
            <w:proofErr w:type="spellEnd"/>
            <w:r>
              <w:t xml:space="preserve"> и установки </w:t>
            </w:r>
            <w:proofErr w:type="spellStart"/>
            <w:r>
              <w:t>стента</w:t>
            </w:r>
            <w:proofErr w:type="spellEnd"/>
            <w:r>
              <w:t xml:space="preserve"> в сосуд (первые 12 месяцев)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ацетилсалициловая кислота,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 xml:space="preserve">, </w:t>
            </w: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варфарин</w:t>
            </w:r>
            <w:proofErr w:type="spellEnd"/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42.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553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B34.2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Коронавирусная</w:t>
            </w:r>
            <w:proofErr w:type="spellEnd"/>
            <w:r>
              <w:t xml:space="preserve"> инфекция (2019-nCoV)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препаратами: интерферон альфа 2b</w:t>
            </w:r>
          </w:p>
        </w:tc>
      </w:tr>
      <w:tr w:rsidR="003414CD">
        <w:tc>
          <w:tcPr>
            <w:tcW w:w="13505" w:type="dxa"/>
            <w:gridSpan w:val="5"/>
          </w:tcPr>
          <w:p w:rsidR="003414CD" w:rsidRDefault="003414CD">
            <w:pPr>
              <w:pStyle w:val="ConsPlusNormal"/>
            </w:pPr>
            <w:r>
              <w:lastRenderedPageBreak/>
              <w:t>Раздел II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602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D59.5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Пароксизмальная ночная гемоглобинурия (</w:t>
            </w:r>
            <w:proofErr w:type="spellStart"/>
            <w:r>
              <w:t>Маркиафавы-Микели</w:t>
            </w:r>
            <w:proofErr w:type="spellEnd"/>
            <w:r>
              <w:t>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экулизумаб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2.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603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D61.9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Апластическая</w:t>
            </w:r>
            <w:proofErr w:type="spellEnd"/>
            <w:r>
              <w:t xml:space="preserve"> анемия </w:t>
            </w:r>
            <w:proofErr w:type="spellStart"/>
            <w:r>
              <w:t>неуточненная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3.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604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D68.2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Наследственный дефицит факторов 2 (фибриногена), 7 (лабильного), 10 (</w:t>
            </w:r>
            <w:proofErr w:type="spellStart"/>
            <w:r>
              <w:t>Стюарта-Прауэра</w:t>
            </w:r>
            <w:proofErr w:type="spellEnd"/>
            <w:r>
              <w:t>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фактор свертывания крови VII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4.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605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D69.3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Идиопатическая</w:t>
            </w:r>
            <w:proofErr w:type="spellEnd"/>
            <w:r>
              <w:t xml:space="preserve"> тромбоцитопеническая пурпура (синдром Эванса)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ромиплостим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даназол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5.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606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D84.1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Дефект в системе комплемента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даназол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транексамовая</w:t>
            </w:r>
            <w:proofErr w:type="spellEnd"/>
            <w:r>
              <w:t xml:space="preserve"> кислота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6.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607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E22.8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Преждевременная половая зрелость центрального происхождения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7.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608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E70.0 E70.1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Нарушения обмена ароматических аминокислот (</w:t>
            </w:r>
            <w:proofErr w:type="gramStart"/>
            <w:r>
              <w:t>классическая</w:t>
            </w:r>
            <w:proofErr w:type="gramEnd"/>
            <w:r>
              <w:t xml:space="preserve"> </w:t>
            </w:r>
            <w:proofErr w:type="spellStart"/>
            <w:r>
              <w:t>фенилкетонурия</w:t>
            </w:r>
            <w:proofErr w:type="spellEnd"/>
            <w:r>
              <w:t xml:space="preserve">, другие виды </w:t>
            </w:r>
            <w:proofErr w:type="spellStart"/>
            <w:r>
              <w:t>гипер-фенилаланинемии</w:t>
            </w:r>
            <w:proofErr w:type="spellEnd"/>
            <w:r>
              <w:t>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округа;</w:t>
            </w:r>
          </w:p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сапроптерин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8.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609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E70.2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Тирозинемия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 препаратом: </w:t>
            </w:r>
            <w:proofErr w:type="spellStart"/>
            <w:r>
              <w:t>нитизинон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9.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610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E71.0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Болезнь "кленового </w:t>
            </w:r>
            <w:r>
              <w:lastRenderedPageBreak/>
              <w:t>сиропа"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lastRenderedPageBreak/>
              <w:t xml:space="preserve">бесплатное обеспечение лекарственными препаратами, предназначенными </w:t>
            </w:r>
            <w:r>
              <w:lastRenderedPageBreak/>
              <w:t>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611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E71.1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Другие виды нарушений обмена аминокислот с разветвленной цепью (</w:t>
            </w:r>
            <w:proofErr w:type="gramStart"/>
            <w:r>
              <w:t>изовалериановая</w:t>
            </w:r>
            <w:proofErr w:type="gramEnd"/>
            <w:r>
              <w:t xml:space="preserve"> </w:t>
            </w:r>
            <w:proofErr w:type="spellStart"/>
            <w:r>
              <w:t>ацидемия</w:t>
            </w:r>
            <w:proofErr w:type="spellEnd"/>
            <w:r>
              <w:t xml:space="preserve">, </w:t>
            </w:r>
            <w:proofErr w:type="spellStart"/>
            <w:r>
              <w:t>метилмалоновая</w:t>
            </w:r>
            <w:proofErr w:type="spellEnd"/>
            <w:r>
              <w:t xml:space="preserve"> </w:t>
            </w:r>
            <w:proofErr w:type="spellStart"/>
            <w:r>
              <w:t>ацидемия</w:t>
            </w:r>
            <w:proofErr w:type="spellEnd"/>
            <w:r>
              <w:t xml:space="preserve">, </w:t>
            </w:r>
            <w:proofErr w:type="spellStart"/>
            <w:r>
              <w:t>пропионовая</w:t>
            </w:r>
            <w:proofErr w:type="spellEnd"/>
            <w:r>
              <w:t xml:space="preserve"> </w:t>
            </w:r>
            <w:proofErr w:type="spellStart"/>
            <w:r>
              <w:t>ацидемия</w:t>
            </w:r>
            <w:proofErr w:type="spellEnd"/>
            <w:r>
              <w:t>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11.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612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E71.3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Нарушения обмена жирных кислот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12.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613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E72.1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Гомоцистинурия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13.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614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E72.3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Глютарикацидурия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специализированными продуктами лечебного питания по назначению главного специалиста-генетика Департамента </w:t>
            </w:r>
            <w:r>
              <w:lastRenderedPageBreak/>
              <w:t>здравоохранения автономного округа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615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E74.2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proofErr w:type="spellStart"/>
            <w:r>
              <w:t>Галактоземия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15.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616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E75.2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Другие </w:t>
            </w:r>
            <w:proofErr w:type="spellStart"/>
            <w:r>
              <w:t>сфинголипидозы</w:t>
            </w:r>
            <w:proofErr w:type="spellEnd"/>
            <w:r>
              <w:t>: болезнь</w:t>
            </w:r>
            <w:proofErr w:type="gramStart"/>
            <w:r>
              <w:t xml:space="preserve"> Ф</w:t>
            </w:r>
            <w:proofErr w:type="gramEnd"/>
            <w:r>
              <w:t>абри (</w:t>
            </w:r>
            <w:proofErr w:type="spellStart"/>
            <w:r>
              <w:t>Фабри-Андерсона</w:t>
            </w:r>
            <w:proofErr w:type="spellEnd"/>
            <w:r>
              <w:t xml:space="preserve">), </w:t>
            </w:r>
            <w:proofErr w:type="spellStart"/>
            <w:r>
              <w:t>Нимана-Пика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16.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620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E80.2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Острая перемежающая (печеночная)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17.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621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E83.0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Нарушения обмена меди (болезнь Вильсона)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пеницилламин</w:t>
            </w:r>
            <w:proofErr w:type="spellEnd"/>
            <w:r>
              <w:t xml:space="preserve">, цинка сульфат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18.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622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Q78.0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 xml:space="preserve">Незавершенный </w:t>
            </w:r>
            <w:proofErr w:type="spellStart"/>
            <w:r>
              <w:t>остеогенез</w:t>
            </w:r>
            <w:proofErr w:type="spellEnd"/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3414CD">
        <w:tc>
          <w:tcPr>
            <w:tcW w:w="424" w:type="dxa"/>
          </w:tcPr>
          <w:p w:rsidR="003414CD" w:rsidRDefault="003414CD">
            <w:pPr>
              <w:pStyle w:val="ConsPlusNormal"/>
            </w:pPr>
            <w:r>
              <w:t>19.</w:t>
            </w:r>
          </w:p>
        </w:tc>
        <w:tc>
          <w:tcPr>
            <w:tcW w:w="1144" w:type="dxa"/>
          </w:tcPr>
          <w:p w:rsidR="003414CD" w:rsidRDefault="003414CD">
            <w:pPr>
              <w:pStyle w:val="ConsPlusNormal"/>
            </w:pPr>
            <w:r>
              <w:t>623</w:t>
            </w:r>
          </w:p>
        </w:tc>
        <w:tc>
          <w:tcPr>
            <w:tcW w:w="1519" w:type="dxa"/>
          </w:tcPr>
          <w:p w:rsidR="003414CD" w:rsidRDefault="003414CD">
            <w:pPr>
              <w:pStyle w:val="ConsPlusNormal"/>
            </w:pPr>
            <w:r>
              <w:t>I27.0</w:t>
            </w:r>
          </w:p>
        </w:tc>
        <w:tc>
          <w:tcPr>
            <w:tcW w:w="2764" w:type="dxa"/>
          </w:tcPr>
          <w:p w:rsidR="003414CD" w:rsidRDefault="003414CD">
            <w:pPr>
              <w:pStyle w:val="ConsPlusNormal"/>
            </w:pPr>
            <w:r>
              <w:t>Легочная (артериальная) гипертензия (</w:t>
            </w:r>
            <w:proofErr w:type="spellStart"/>
            <w:r>
              <w:t>идиопатическая</w:t>
            </w:r>
            <w:proofErr w:type="spellEnd"/>
            <w:r>
              <w:t>) (первичная)</w:t>
            </w:r>
          </w:p>
        </w:tc>
        <w:tc>
          <w:tcPr>
            <w:tcW w:w="7654" w:type="dxa"/>
          </w:tcPr>
          <w:p w:rsidR="003414CD" w:rsidRDefault="003414CD">
            <w:pPr>
              <w:pStyle w:val="ConsPlusNormal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силденафил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мацитентан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селексипаг</w:t>
            </w:r>
            <w:proofErr w:type="spellEnd"/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ind w:firstLine="540"/>
        <w:jc w:val="both"/>
      </w:pPr>
      <w:r>
        <w:t>--------------------------------</w:t>
      </w:r>
    </w:p>
    <w:p w:rsidR="003414CD" w:rsidRDefault="003414CD">
      <w:pPr>
        <w:pStyle w:val="ConsPlusNormal"/>
        <w:spacing w:before="220"/>
        <w:ind w:firstLine="540"/>
        <w:jc w:val="both"/>
      </w:pPr>
      <w:bookmarkStart w:id="0" w:name="P438"/>
      <w:bookmarkEnd w:id="0"/>
      <w:r>
        <w:t xml:space="preserve">&lt;*&gt; Средства, которые назначают главные внештатные специалисты Департамента здравоохранения Ханты-Мансийского автономного округа - </w:t>
      </w:r>
      <w:proofErr w:type="spellStart"/>
      <w:r>
        <w:t>Югры</w:t>
      </w:r>
      <w:proofErr w:type="spellEnd"/>
      <w:r>
        <w:t xml:space="preserve"> по профилю, оформляются решением врачебных комиссий (ВК) медицинских организаций.</w:t>
      </w:r>
    </w:p>
    <w:p w:rsidR="003414CD" w:rsidRDefault="003414CD">
      <w:pPr>
        <w:pStyle w:val="ConsPlusNormal"/>
        <w:spacing w:before="220"/>
        <w:ind w:firstLine="540"/>
        <w:jc w:val="both"/>
      </w:pPr>
      <w:bookmarkStart w:id="1" w:name="P439"/>
      <w:bookmarkEnd w:id="1"/>
      <w:r>
        <w:t>&lt;**&gt; Назначение по модели пациента.</w:t>
      </w:r>
    </w:p>
    <w:p w:rsidR="003414CD" w:rsidRDefault="003414CD">
      <w:pPr>
        <w:pStyle w:val="ConsPlusNormal"/>
        <w:spacing w:before="220"/>
        <w:ind w:firstLine="540"/>
        <w:jc w:val="both"/>
      </w:pPr>
      <w:bookmarkStart w:id="2" w:name="P440"/>
      <w:bookmarkEnd w:id="2"/>
      <w:r>
        <w:lastRenderedPageBreak/>
        <w:t>&lt;1&gt; Международная классификация болезней 10 пересмотра, принята 43-й Всемирной Ассамблеей Здравоохранения</w:t>
      </w:r>
      <w:proofErr w:type="gramStart"/>
      <w:r>
        <w:t>.".</w:t>
      </w:r>
      <w:proofErr w:type="gramEnd"/>
    </w:p>
    <w:p w:rsidR="003414CD" w:rsidRDefault="003414CD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приложении 3</w:t>
        </w:r>
      </w:hyperlink>
      <w:r>
        <w:t>:</w:t>
      </w:r>
    </w:p>
    <w:p w:rsidR="003414CD" w:rsidRDefault="003414CD">
      <w:pPr>
        <w:pStyle w:val="ConsPlusNormal"/>
        <w:spacing w:before="220"/>
        <w:ind w:firstLine="540"/>
        <w:jc w:val="both"/>
      </w:pPr>
      <w:r>
        <w:t xml:space="preserve">1.2.1. </w:t>
      </w:r>
      <w:hyperlink r:id="rId11" w:history="1">
        <w:r>
          <w:rPr>
            <w:color w:val="0000FF"/>
          </w:rPr>
          <w:t>Раздел I</w:t>
        </w:r>
      </w:hyperlink>
      <w:r>
        <w:t xml:space="preserve"> изложить в следующей редакции:</w:t>
      </w:r>
    </w:p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jc w:val="center"/>
      </w:pPr>
      <w:r>
        <w:t>"Раздел I. ЛЕКАРСТВЕННЫЕ ПРЕПАРАТЫ</w:t>
      </w:r>
    </w:p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ind w:firstLine="540"/>
        <w:jc w:val="both"/>
      </w:pPr>
      <w:r>
        <w:t xml:space="preserve">Обеспечение осуществляется в соответствии с действующей Территориальной программой государственных гарантий бесплатного оказания гражданам медицинской помощи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, в объемах, утвержденных приложениями 1, 2 к настоящему постановлению, а также по следующему перечню, не включенных в действующий перечень жизненно необходимых и важнейших лекарственных препаратов:</w:t>
      </w:r>
    </w:p>
    <w:p w:rsidR="003414CD" w:rsidRDefault="003414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1"/>
        <w:gridCol w:w="1331"/>
        <w:gridCol w:w="1571"/>
        <w:gridCol w:w="2419"/>
        <w:gridCol w:w="2164"/>
        <w:gridCol w:w="1399"/>
      </w:tblGrid>
      <w:tr w:rsidR="003414CD">
        <w:tc>
          <w:tcPr>
            <w:tcW w:w="3903" w:type="dxa"/>
            <w:gridSpan w:val="3"/>
          </w:tcPr>
          <w:p w:rsidR="003414CD" w:rsidRDefault="003414CD">
            <w:pPr>
              <w:pStyle w:val="ConsPlusNormal"/>
              <w:jc w:val="center"/>
            </w:pPr>
            <w:r>
              <w:t xml:space="preserve">Коды АТХ и </w:t>
            </w: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  <w:jc w:val="center"/>
            </w:pPr>
            <w:r>
              <w:t>Наименование лекарственного препарата</w:t>
            </w:r>
          </w:p>
        </w:tc>
        <w:tc>
          <w:tcPr>
            <w:tcW w:w="2164" w:type="dxa"/>
          </w:tcPr>
          <w:p w:rsidR="003414CD" w:rsidRDefault="003414CD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  <w:r>
              <w:t>A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  <w:r>
              <w:t>A12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Минеральные добавки</w:t>
            </w: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А12С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Другие минеральные добавки</w:t>
            </w: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А12СВ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Препараты цинка</w:t>
            </w: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А12СВ01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r>
              <w:t xml:space="preserve">Цинка сульфат </w:t>
            </w:r>
            <w:hyperlink w:anchor="P7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621</w:t>
            </w: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  <w:r>
              <w:t>C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C02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C02К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  <w:vMerge w:val="restart"/>
          </w:tcPr>
          <w:p w:rsidR="003414CD" w:rsidRDefault="003414CD">
            <w:pPr>
              <w:pStyle w:val="ConsPlusNormal"/>
            </w:pPr>
            <w:r>
              <w:t>C02KX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  <w:vMerge/>
          </w:tcPr>
          <w:p w:rsidR="003414CD" w:rsidRDefault="003414CD"/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C02KX01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Силденафил</w:t>
            </w:r>
            <w:proofErr w:type="spellEnd"/>
            <w:r>
              <w:t xml:space="preserve"> </w:t>
            </w:r>
            <w:hyperlink w:anchor="P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кодов 551, 623</w:t>
            </w: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C09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C09A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ангиотензин-превращающего</w:t>
            </w:r>
            <w:proofErr w:type="spellEnd"/>
            <w:r>
              <w:t xml:space="preserve"> фермента (АПФ)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  <w:vMerge w:val="restart"/>
          </w:tcPr>
          <w:p w:rsidR="003414CD" w:rsidRDefault="003414CD">
            <w:pPr>
              <w:pStyle w:val="ConsPlusNormal"/>
            </w:pPr>
            <w:r>
              <w:t>C09AA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Ингибиторы АПФ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  <w:vMerge/>
          </w:tcPr>
          <w:p w:rsidR="003414CD" w:rsidRDefault="003414CD"/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C09AA09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Фозиноприл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C09B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C09BA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 xml:space="preserve">Ингибиторы АПФ в комбинации с </w:t>
            </w:r>
            <w:proofErr w:type="spellStart"/>
            <w:r>
              <w:t>диуретиками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C09BA02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C09BA04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Периндоприл</w:t>
            </w:r>
            <w:proofErr w:type="spellEnd"/>
            <w:r>
              <w:t xml:space="preserve"> + </w:t>
            </w:r>
            <w:proofErr w:type="spellStart"/>
            <w:r>
              <w:t>Индапамид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  <w:r>
              <w:t>G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Мочеполовая система и половые гормоны</w:t>
            </w: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G03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G03Х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Прочие половые гормоны и модуляторы половой системы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G03ХА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Антигонадотропины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G03ХА01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Даназол</w:t>
            </w:r>
            <w:proofErr w:type="spellEnd"/>
            <w:r>
              <w:t xml:space="preserve"> </w:t>
            </w:r>
            <w:hyperlink w:anchor="P71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7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капсулы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кодов: 605, 606</w:t>
            </w: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  <w:r>
              <w:t>J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Противомикробные препараты для системного действия</w:t>
            </w: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lastRenderedPageBreak/>
              <w:t>J04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Препараты, активные в отношении микобактерий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J04A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Противотуберкулезные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J04AB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Антибиотики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J04AB05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Рифапентин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518</w:t>
            </w: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J05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J05A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Противовирусные препараты прямого действия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J05AB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J05AB11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Валацикловир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512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J05AR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Комбинации противовирусных препаратов, активных в отношении ВИЧ</w:t>
            </w: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J05AR03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526</w:t>
            </w: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  <w:r>
              <w:t>L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L01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Противоопухолевые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L01B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Антиметаболиты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L01BC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Аналоги пиримидина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L01BC03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Тегафур</w:t>
            </w:r>
            <w:proofErr w:type="spellEnd"/>
            <w:r>
              <w:t xml:space="preserve"> </w:t>
            </w:r>
            <w:hyperlink w:anchor="P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капсулы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L01X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Другие противоопухолевые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L01XB</w:t>
            </w:r>
          </w:p>
        </w:tc>
        <w:tc>
          <w:tcPr>
            <w:tcW w:w="5982" w:type="dxa"/>
            <w:gridSpan w:val="3"/>
          </w:tcPr>
          <w:p w:rsidR="003414CD" w:rsidRDefault="003414C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гидрозина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  <w:r>
              <w:t>M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Костно-мышечная система</w:t>
            </w: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M01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M01A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M01AC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M01AC06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Мелоксикам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M03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M03B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M03BX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M03BX04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Толперизон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N 02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Анальгетики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02A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02AA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Природные алкалоиды опия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N 02AA08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512</w:t>
            </w: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N 03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03A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</w:p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03AX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Другие противоэпилептические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N 03AX09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N 05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Психотропные средства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05A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05AF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  <w:vMerge w:val="restart"/>
          </w:tcPr>
          <w:p w:rsidR="003414CD" w:rsidRDefault="003414CD">
            <w:pPr>
              <w:pStyle w:val="ConsPlusNormal"/>
            </w:pPr>
            <w:r>
              <w:t>N 05AL</w:t>
            </w: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N 05AF01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517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  <w:vMerge/>
          </w:tcPr>
          <w:p w:rsidR="003414CD" w:rsidRDefault="003414CD"/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  <w:vMerge/>
          </w:tcPr>
          <w:p w:rsidR="003414CD" w:rsidRDefault="003414CD"/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N 05AL03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Тиаприд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517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  <w:vMerge/>
          </w:tcPr>
          <w:p w:rsidR="003414CD" w:rsidRDefault="003414CD"/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N 05AL05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Амисульприд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таблетки; таблетки, покрытые оболочкой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517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05B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  <w:vMerge w:val="restart"/>
          </w:tcPr>
          <w:p w:rsidR="003414CD" w:rsidRDefault="003414CD">
            <w:pPr>
              <w:pStyle w:val="ConsPlusNormal"/>
            </w:pPr>
            <w:r>
              <w:t>N 05BA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  <w:vMerge/>
          </w:tcPr>
          <w:p w:rsidR="003414CD" w:rsidRDefault="003414CD"/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N 05BA12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Алпразолам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05BX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 xml:space="preserve">Другие </w:t>
            </w:r>
            <w:proofErr w:type="spellStart"/>
            <w:r>
              <w:t>анксиолитики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Аминофенилмасляная</w:t>
            </w:r>
            <w:proofErr w:type="spellEnd"/>
            <w:r>
              <w:t xml:space="preserve"> кислота</w:t>
            </w:r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517</w:t>
            </w: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N 06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Психоаналептики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06A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Антидепрессанты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06B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548 детям до 18 лет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N 06BX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N 06BX02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Пиритинол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  <w:r>
              <w:t>для кода 522 (G96.8, G93.4)</w:t>
            </w:r>
          </w:p>
        </w:tc>
      </w:tr>
      <w:tr w:rsidR="003414CD">
        <w:tc>
          <w:tcPr>
            <w:tcW w:w="1001" w:type="dxa"/>
          </w:tcPr>
          <w:p w:rsidR="003414CD" w:rsidRDefault="003414CD">
            <w:pPr>
              <w:pStyle w:val="ConsPlusNormal"/>
            </w:pPr>
            <w:r>
              <w:t>S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Органы чувств</w:t>
            </w: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  <w:r>
              <w:t>S01</w:t>
            </w:r>
          </w:p>
        </w:tc>
        <w:tc>
          <w:tcPr>
            <w:tcW w:w="8884" w:type="dxa"/>
            <w:gridSpan w:val="5"/>
          </w:tcPr>
          <w:p w:rsidR="003414CD" w:rsidRDefault="003414CD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S01B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Противовоспалительные препараты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S01BA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Кортикостероиды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S01BA01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S01E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S01ED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S01ED02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Бетаксолол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 w:val="restart"/>
          </w:tcPr>
          <w:p w:rsidR="003414CD" w:rsidRDefault="003414CD">
            <w:pPr>
              <w:pStyle w:val="ConsPlusNormal"/>
            </w:pPr>
          </w:p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S01EE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Простагландин аналоги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  <w:r>
              <w:t>S01EE01</w:t>
            </w: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Латанопрост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S01X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Таурин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  <w:r>
              <w:t>S01XA</w:t>
            </w:r>
          </w:p>
        </w:tc>
        <w:tc>
          <w:tcPr>
            <w:tcW w:w="7553" w:type="dxa"/>
            <w:gridSpan w:val="4"/>
          </w:tcPr>
          <w:p w:rsidR="003414CD" w:rsidRDefault="003414CD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</w:tr>
      <w:tr w:rsidR="003414CD">
        <w:tc>
          <w:tcPr>
            <w:tcW w:w="1001" w:type="dxa"/>
            <w:vMerge/>
          </w:tcPr>
          <w:p w:rsidR="003414CD" w:rsidRDefault="003414CD"/>
        </w:tc>
        <w:tc>
          <w:tcPr>
            <w:tcW w:w="133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1571" w:type="dxa"/>
          </w:tcPr>
          <w:p w:rsidR="003414CD" w:rsidRDefault="003414CD">
            <w:pPr>
              <w:pStyle w:val="ConsPlusNormal"/>
            </w:pPr>
          </w:p>
        </w:tc>
        <w:tc>
          <w:tcPr>
            <w:tcW w:w="2419" w:type="dxa"/>
          </w:tcPr>
          <w:p w:rsidR="003414CD" w:rsidRDefault="003414CD">
            <w:pPr>
              <w:pStyle w:val="ConsPlusNormal"/>
            </w:pPr>
            <w:proofErr w:type="spellStart"/>
            <w:r>
              <w:t>Метилэтилпиридинол</w:t>
            </w:r>
            <w:proofErr w:type="spellEnd"/>
          </w:p>
        </w:tc>
        <w:tc>
          <w:tcPr>
            <w:tcW w:w="2164" w:type="dxa"/>
          </w:tcPr>
          <w:p w:rsidR="003414CD" w:rsidRDefault="003414CD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</w:tcPr>
          <w:p w:rsidR="003414CD" w:rsidRDefault="003414CD">
            <w:pPr>
              <w:pStyle w:val="ConsPlusNormal"/>
            </w:pPr>
          </w:p>
        </w:tc>
      </w:tr>
    </w:tbl>
    <w:p w:rsidR="003414CD" w:rsidRDefault="003414CD">
      <w:pPr>
        <w:sectPr w:rsidR="003414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ind w:firstLine="540"/>
        <w:jc w:val="both"/>
      </w:pPr>
      <w:r>
        <w:t>--------------------------------</w:t>
      </w:r>
    </w:p>
    <w:p w:rsidR="003414CD" w:rsidRDefault="003414CD">
      <w:pPr>
        <w:pStyle w:val="ConsPlusNormal"/>
        <w:spacing w:before="220"/>
        <w:ind w:firstLine="540"/>
        <w:jc w:val="both"/>
      </w:pPr>
      <w:bookmarkStart w:id="3" w:name="P718"/>
      <w:bookmarkEnd w:id="3"/>
      <w:r>
        <w:t xml:space="preserve">&lt;*&gt; Средства, которые назначают главные внештатные специалисты Департамента здравоохранения Ханты-Мансийского автономного округа - </w:t>
      </w:r>
      <w:proofErr w:type="spellStart"/>
      <w:r>
        <w:t>Югры</w:t>
      </w:r>
      <w:proofErr w:type="spellEnd"/>
      <w:r>
        <w:t xml:space="preserve"> по профилю, оформляются решением врачебных комиссий (ВК) медицинских организаций.</w:t>
      </w:r>
    </w:p>
    <w:p w:rsidR="003414CD" w:rsidRDefault="003414CD">
      <w:pPr>
        <w:pStyle w:val="ConsPlusNormal"/>
        <w:spacing w:before="220"/>
        <w:ind w:firstLine="540"/>
        <w:jc w:val="both"/>
      </w:pPr>
      <w:bookmarkStart w:id="4" w:name="P719"/>
      <w:bookmarkEnd w:id="4"/>
      <w:r>
        <w:t xml:space="preserve">&lt;**&gt; Для граждан,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, включенных в региональный сегмент Федерального Регистра,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инвалидности.</w:t>
      </w:r>
    </w:p>
    <w:p w:rsidR="003414CD" w:rsidRDefault="003414CD">
      <w:pPr>
        <w:pStyle w:val="ConsPlusNormal"/>
        <w:spacing w:before="220"/>
        <w:ind w:firstLine="540"/>
        <w:jc w:val="both"/>
      </w:pPr>
      <w:r>
        <w:t xml:space="preserve">По решению формулярной комиссии Департамента здравоохранения Ханты-Мансийского автономного округа - </w:t>
      </w:r>
      <w:proofErr w:type="spellStart"/>
      <w:r>
        <w:t>Югры</w:t>
      </w:r>
      <w:proofErr w:type="spellEnd"/>
      <w:r>
        <w:t xml:space="preserve"> граждане, отнесенные к отдельным категориям, проживающие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, по жизненным показаниям могут быть обеспечены иными лекарственными препаратами.".</w:t>
      </w:r>
    </w:p>
    <w:p w:rsidR="003414CD" w:rsidRDefault="003414CD">
      <w:pPr>
        <w:pStyle w:val="ConsPlusNormal"/>
        <w:spacing w:before="220"/>
        <w:ind w:firstLine="540"/>
        <w:jc w:val="both"/>
      </w:pPr>
      <w:r>
        <w:t xml:space="preserve">1.2.2. </w:t>
      </w:r>
      <w:hyperlink r:id="rId12" w:history="1">
        <w:r>
          <w:rPr>
            <w:color w:val="0000FF"/>
          </w:rPr>
          <w:t>Раздел III</w:t>
        </w:r>
      </w:hyperlink>
      <w:r>
        <w:t xml:space="preserve"> изложить в следующей редакции:</w:t>
      </w:r>
    </w:p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jc w:val="center"/>
      </w:pPr>
      <w:r>
        <w:t>"Раздел III. МЕДИЦИНСКИЕ ИЗДЕЛИЯ И СРЕДСТВА ДИАГНОСТИКИ</w:t>
      </w:r>
    </w:p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ind w:firstLine="540"/>
        <w:jc w:val="both"/>
      </w:pPr>
      <w:r>
        <w:t xml:space="preserve">Игла для </w:t>
      </w:r>
      <w:proofErr w:type="spellStart"/>
      <w:r>
        <w:t>автоинъектора</w:t>
      </w:r>
      <w:proofErr w:type="spellEnd"/>
      <w:r>
        <w:t xml:space="preserve"> (игла к </w:t>
      </w:r>
      <w:proofErr w:type="spellStart"/>
      <w:proofErr w:type="gramStart"/>
      <w:r>
        <w:t>шприц-ручке</w:t>
      </w:r>
      <w:proofErr w:type="spellEnd"/>
      <w:proofErr w:type="gramEnd"/>
      <w:r>
        <w:t>) (детям до 18 лет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кода 519)</w:t>
      </w:r>
    </w:p>
    <w:p w:rsidR="003414CD" w:rsidRDefault="003414CD">
      <w:pPr>
        <w:pStyle w:val="ConsPlusNormal"/>
        <w:spacing w:before="220"/>
        <w:ind w:firstLine="540"/>
        <w:jc w:val="both"/>
      </w:pPr>
      <w:r>
        <w:t>Калоприемники (для кода 512)</w:t>
      </w:r>
    </w:p>
    <w:p w:rsidR="003414CD" w:rsidRDefault="003414CD">
      <w:pPr>
        <w:pStyle w:val="ConsPlusNormal"/>
        <w:spacing w:before="220"/>
        <w:ind w:firstLine="540"/>
        <w:jc w:val="both"/>
      </w:pPr>
      <w:r>
        <w:t>Мочеприемники (для кода 512)</w:t>
      </w:r>
    </w:p>
    <w:p w:rsidR="003414CD" w:rsidRDefault="003414CD">
      <w:pPr>
        <w:pStyle w:val="ConsPlusNormal"/>
        <w:spacing w:before="220"/>
        <w:ind w:firstLine="540"/>
        <w:jc w:val="both"/>
      </w:pPr>
      <w:r>
        <w:t>Перевязочные средства (для кода 512)</w:t>
      </w:r>
    </w:p>
    <w:p w:rsidR="003414CD" w:rsidRDefault="003414C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Тест-полоски</w:t>
      </w:r>
      <w:proofErr w:type="spellEnd"/>
      <w:r>
        <w:t xml:space="preserve"> для определения глюкозы в крови - глюкоза ИВД, реагент (не более 29 упаковок на 1 больного в год, для детей - не более 58 упаковок на 1 больного в год для кода 519, не более 29 упаковок на 1 больного в год при условии назначения инсулинотерапии для кодов 520, 521, не более 4 упаковок на 1 больного в год для кодов</w:t>
      </w:r>
      <w:proofErr w:type="gramEnd"/>
      <w:r>
        <w:t xml:space="preserve"> </w:t>
      </w:r>
      <w:proofErr w:type="gramStart"/>
      <w:r>
        <w:t>520, 521)</w:t>
      </w:r>
      <w:proofErr w:type="gramEnd"/>
    </w:p>
    <w:p w:rsidR="003414CD" w:rsidRDefault="003414CD">
      <w:pPr>
        <w:pStyle w:val="ConsPlusNormal"/>
        <w:spacing w:before="220"/>
        <w:ind w:firstLine="540"/>
        <w:jc w:val="both"/>
      </w:pPr>
      <w:r>
        <w:t xml:space="preserve">Шприц-ручка - </w:t>
      </w:r>
      <w:proofErr w:type="spellStart"/>
      <w:r>
        <w:t>автоинъектор</w:t>
      </w:r>
      <w:proofErr w:type="spellEnd"/>
      <w:r>
        <w:t>, используемый со сменным картриджем, механический (детям до 18 лет - 1 в 3 года)</w:t>
      </w:r>
    </w:p>
    <w:p w:rsidR="003414CD" w:rsidRDefault="003414CD">
      <w:pPr>
        <w:pStyle w:val="ConsPlusNormal"/>
        <w:spacing w:before="220"/>
        <w:ind w:firstLine="540"/>
        <w:jc w:val="both"/>
      </w:pPr>
      <w:r>
        <w:t>Шприцы одноразовые (для кода 512)</w:t>
      </w:r>
    </w:p>
    <w:p w:rsidR="003414CD" w:rsidRDefault="003414CD">
      <w:pPr>
        <w:pStyle w:val="ConsPlusNormal"/>
        <w:spacing w:before="220"/>
        <w:ind w:firstLine="540"/>
        <w:jc w:val="both"/>
      </w:pPr>
      <w:r>
        <w:t>Изделия очковой оптики - очки корригирующие (для кодов 501, 502).".</w:t>
      </w:r>
    </w:p>
    <w:p w:rsidR="003414CD" w:rsidRDefault="003414C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года.</w:t>
      </w:r>
    </w:p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jc w:val="right"/>
      </w:pPr>
      <w:r>
        <w:t>Губернатор</w:t>
      </w:r>
    </w:p>
    <w:p w:rsidR="003414CD" w:rsidRDefault="003414CD">
      <w:pPr>
        <w:pStyle w:val="ConsPlusNormal"/>
        <w:jc w:val="right"/>
      </w:pPr>
      <w:r>
        <w:t>Ханты-Мансийского</w:t>
      </w:r>
    </w:p>
    <w:p w:rsidR="003414CD" w:rsidRDefault="003414CD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3414CD" w:rsidRDefault="003414CD">
      <w:pPr>
        <w:pStyle w:val="ConsPlusNormal"/>
        <w:jc w:val="right"/>
      </w:pPr>
      <w:r>
        <w:t>Н.В.КОМАРОВА</w:t>
      </w:r>
    </w:p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jc w:val="both"/>
      </w:pPr>
    </w:p>
    <w:p w:rsidR="003414CD" w:rsidRDefault="00341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0FB" w:rsidRDefault="00F100FB"/>
    <w:sectPr w:rsidR="00F100FB" w:rsidSect="00A920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4CD"/>
    <w:rsid w:val="00176B1F"/>
    <w:rsid w:val="003414CD"/>
    <w:rsid w:val="003C54F6"/>
    <w:rsid w:val="00712A20"/>
    <w:rsid w:val="008016D4"/>
    <w:rsid w:val="00B901B0"/>
    <w:rsid w:val="00C13878"/>
    <w:rsid w:val="00EB679B"/>
    <w:rsid w:val="00F100FB"/>
    <w:rsid w:val="00F2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1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1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1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14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AA85E02462488D3D5F2EBBDC95B1F52DF8A1D163D3C2684529B6D1344A72A6BB1B7EB19ED9E7DDD1D9E86CB90A32D52u0y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5AA85E02462488D3D5F2EBBDC95B1F52DF8A1D163E342D87569B6D1344A72A6BB1B7EB19ED9E7DDD1D9E86CB90A32D52u0y0J" TargetMode="External"/><Relationship Id="rId12" Type="http://schemas.openxmlformats.org/officeDocument/2006/relationships/hyperlink" Target="consultantplus://offline/ref=F95AA85E02462488D3D5F2EBBDC95B1F52DF8A1D163D3C2684529B6D1344A72A6BB1B7EB0BEDC671DD1F828FCB85F57C14543302963CAFE5B8F15BC5uBy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AA85E02462488D3D5F2EBBDC95B1F52DF8A1D1535302686509B6D1344A72A6BB1B7EB19ED9E7DDD1D9E86CB90A32D52u0y0J" TargetMode="External"/><Relationship Id="rId11" Type="http://schemas.openxmlformats.org/officeDocument/2006/relationships/hyperlink" Target="consultantplus://offline/ref=F95AA85E02462488D3D5F2EBBDC95B1F52DF8A1D163D3C2684529B6D1344A72A6BB1B7EB0BEDC671DD1F8980CA85F57C14543302963CAFE5B8F15BC5uBy1J" TargetMode="External"/><Relationship Id="rId5" Type="http://schemas.openxmlformats.org/officeDocument/2006/relationships/hyperlink" Target="consultantplus://offline/ref=F95AA85E02462488D3D5ECE6ABA50C1057D1D21216383F73D8009D3A4C14A17F39F1E9B24AAED570DE048286C8u8yFJ" TargetMode="External"/><Relationship Id="rId10" Type="http://schemas.openxmlformats.org/officeDocument/2006/relationships/hyperlink" Target="consultantplus://offline/ref=F95AA85E02462488D3D5F2EBBDC95B1F52DF8A1D163D3C2684529B6D1344A72A6BB1B7EB0BEDC671DD188986CD85F57C14543302963CAFE5B8F15BC5uBy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5AA85E02462488D3D5F2EBBDC95B1F52DF8A1D163D3C2684529B6D1344A72A6BB1B7EB0BEDC671DD1F8581C885F57C14543302963CAFE5B8F15BC5uBy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5893</Words>
  <Characters>33596</Characters>
  <Application>Microsoft Office Word</Application>
  <DocSecurity>0</DocSecurity>
  <Lines>279</Lines>
  <Paragraphs>78</Paragraphs>
  <ScaleCrop>false</ScaleCrop>
  <Company/>
  <LinksUpToDate>false</LinksUpToDate>
  <CharactersWithSpaces>39411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СоболеваЛА</dc:creator>
  <cp:lastModifiedBy>СоболеваЛА</cp:lastModifiedBy>
  <cp:revision>1</cp:revision>
  <dcterms:created xsi:type="dcterms:W3CDTF">2021-01-27T09:50:00Z</dcterms:created>
  <dcterms:modified xsi:type="dcterms:W3CDTF">2021-01-27T09:56:00Z</dcterms:modified>
</cp:coreProperties>
</file>